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265" w:firstLineChars="3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全国商贸流通服务业先进集体 劳动模范</w:t>
      </w:r>
    </w:p>
    <w:p>
      <w:pPr>
        <w:ind w:firstLine="2168" w:firstLineChars="6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和先进工作者评选表彰工作</w:t>
      </w:r>
    </w:p>
    <w:p>
      <w:pPr>
        <w:ind w:firstLine="1807" w:firstLineChars="5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上海领导小组及办公室成员名单</w:t>
      </w:r>
    </w:p>
    <w:p>
      <w:pPr>
        <w:ind w:firstLine="1960" w:firstLineChars="700"/>
        <w:rPr>
          <w:rFonts w:hint="eastAsia"/>
          <w:sz w:val="28"/>
          <w:szCs w:val="28"/>
        </w:rPr>
      </w:pPr>
    </w:p>
    <w:p>
      <w:pPr>
        <w:snapToGrid w:val="0"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领导小组成员名单：</w:t>
      </w:r>
    </w:p>
    <w:p>
      <w:pPr>
        <w:snapToGrid w:val="0"/>
        <w:spacing w:line="360" w:lineRule="auto"/>
        <w:ind w:left="2625" w:leftChars="250" w:hanging="2100" w:hangingChars="7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组  长：陈  皓  上海市委组织部副部长、市人力资源社会保障局副局长、市公务员局局长 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蔡鸿生  上海市商业联合会常务副会长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副组长：刘荣明  上海市商业联合会副会长兼秘书长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  员：庄  炜  上海市公务员局考核奖惩处处长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聂训南  上海市商务委员会直属单位党委副书记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张振丰  上海市商业联合会副秘书长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倪正宇  上海市商业联合会副秘书长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周伟珠  上海市商业联合会办公室主任</w:t>
      </w:r>
    </w:p>
    <w:p>
      <w:pPr>
        <w:snapToGrid w:val="0"/>
        <w:spacing w:line="360" w:lineRule="auto"/>
        <w:rPr>
          <w:rFonts w:hint="eastAsia"/>
          <w:sz w:val="28"/>
          <w:szCs w:val="28"/>
        </w:rPr>
      </w:pPr>
    </w:p>
    <w:p>
      <w:pPr>
        <w:snapToGrid w:val="0"/>
        <w:spacing w:line="360" w:lineRule="auto"/>
        <w:rPr>
          <w:rFonts w:hint="eastAsia"/>
          <w:sz w:val="28"/>
          <w:szCs w:val="28"/>
        </w:rPr>
      </w:pPr>
    </w:p>
    <w:p>
      <w:pPr>
        <w:snapToGrid w:val="0"/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办公室成员名单：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  任：  刘荣明（兼）上海市商业联合会副会长兼秘书长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副主任：  庄  炜（兼）上海市公务员局考核奖惩处处长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  员：  周伟珠  上海市商业联合会办公室主任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杨玉海  上海市商业联合会合作交流部主任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吴  健  上海市商业联合会党委办公室主任助理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王  晨  上海市商业联合会办公室主任助理</w:t>
      </w:r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联系人：周伟珠 杨玉海</w:t>
      </w:r>
      <w:bookmarkStart w:id="0" w:name="_GoBack"/>
      <w:bookmarkEnd w:id="0"/>
    </w:p>
    <w:p>
      <w:pPr>
        <w:snapToGrid w:val="0"/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  <w:r>
        <w:rPr>
          <w:rFonts w:hint="default"/>
          <w:sz w:val="28"/>
          <w:szCs w:val="28"/>
          <w:lang w:eastAsia="zh-CN"/>
        </w:rPr>
        <w:t>021-62182265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eastAsia="zh-CN"/>
        </w:rPr>
        <w:t>13901967065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Arial" w:hAnsi="宋体"/>
          <w:b w:val="0"/>
          <w:i w:val="0"/>
          <w:color w:val="000000"/>
          <w:sz w:val="18"/>
          <w:shd w:val="clear" w:color="auto" w:fill="FFFFFF"/>
        </w:rPr>
        <w:t xml:space="preserve">  </w:t>
      </w:r>
      <w:r>
        <w:rPr>
          <w:rFonts w:hint="default"/>
          <w:sz w:val="28"/>
          <w:szCs w:val="28"/>
          <w:lang w:eastAsia="zh-CN"/>
        </w:rPr>
        <w:t xml:space="preserve">13601835769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</Words>
  <Characters>411</Characters>
  <Lines>3</Lines>
  <Paragraphs>1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2014-07-05T09:44:00Z</dcterms:created>
  <dc:creator>微软用户</dc:creator>
  <cp:lastModifiedBy>ADMIN-PC</cp:lastModifiedBy>
  <dcterms:modified xsi:type="dcterms:W3CDTF">2014-08-05T07:48:52Z</dcterms:modified>
  <dc:title>全国商贸流通服务业先进集体 劳动模范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