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1E" w:rsidRDefault="0029281E">
      <w:pPr>
        <w:spacing w:line="480" w:lineRule="exact"/>
        <w:rPr>
          <w:sz w:val="28"/>
          <w:szCs w:val="28"/>
        </w:rPr>
      </w:pPr>
    </w:p>
    <w:p w:rsidR="0029281E" w:rsidRDefault="0029281E">
      <w:pPr>
        <w:spacing w:line="480" w:lineRule="exact"/>
        <w:rPr>
          <w:sz w:val="28"/>
          <w:szCs w:val="28"/>
        </w:rPr>
      </w:pPr>
    </w:p>
    <w:p w:rsidR="0029281E" w:rsidRDefault="0029281E">
      <w:pPr>
        <w:spacing w:line="480" w:lineRule="exact"/>
        <w:rPr>
          <w:sz w:val="28"/>
          <w:szCs w:val="28"/>
        </w:rPr>
      </w:pPr>
    </w:p>
    <w:p w:rsidR="0029281E" w:rsidRDefault="0029281E">
      <w:pPr>
        <w:spacing w:line="480" w:lineRule="exact"/>
        <w:rPr>
          <w:sz w:val="28"/>
          <w:szCs w:val="28"/>
        </w:rPr>
      </w:pPr>
    </w:p>
    <w:p w:rsidR="0029281E" w:rsidRDefault="0029281E">
      <w:pPr>
        <w:spacing w:line="480" w:lineRule="exact"/>
        <w:rPr>
          <w:sz w:val="28"/>
          <w:szCs w:val="28"/>
        </w:rPr>
      </w:pPr>
    </w:p>
    <w:p w:rsidR="0029281E" w:rsidRDefault="0029281E">
      <w:pPr>
        <w:spacing w:line="480" w:lineRule="exact"/>
        <w:rPr>
          <w:sz w:val="28"/>
          <w:szCs w:val="28"/>
        </w:rPr>
      </w:pPr>
    </w:p>
    <w:p w:rsidR="0029281E" w:rsidRDefault="0029281E">
      <w:pPr>
        <w:spacing w:line="480" w:lineRule="exact"/>
        <w:rPr>
          <w:sz w:val="28"/>
          <w:szCs w:val="28"/>
        </w:rPr>
      </w:pPr>
    </w:p>
    <w:p w:rsidR="0029281E" w:rsidRDefault="0029281E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中商联行</w:t>
      </w:r>
      <w:r>
        <w:rPr>
          <w:rFonts w:ascii="仿宋_GB2312" w:eastAsia="仿宋_GB2312"/>
          <w:sz w:val="32"/>
          <w:szCs w:val="32"/>
        </w:rPr>
        <w:t>[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仿宋_GB2312" w:eastAsia="仿宋_GB2312"/>
          <w:sz w:val="32"/>
          <w:szCs w:val="32"/>
        </w:rPr>
        <w:t>]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29281E" w:rsidRDefault="0029281E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29281E" w:rsidRDefault="0029281E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29281E" w:rsidRDefault="0029281E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关于对中商联相关部门和分支机构</w:t>
      </w:r>
    </w:p>
    <w:p w:rsidR="0029281E" w:rsidRDefault="0029281E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举办的论坛活动及评比表彰项目</w:t>
      </w:r>
    </w:p>
    <w:p w:rsidR="0029281E" w:rsidRDefault="0029281E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进行摸底调查的通知</w:t>
      </w:r>
    </w:p>
    <w:p w:rsidR="0029281E" w:rsidRDefault="002928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281E" w:rsidRDefault="0029281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相关部门、分支机构：</w:t>
      </w:r>
    </w:p>
    <w:p w:rsidR="0029281E" w:rsidRDefault="0029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办论坛活动是促进行业交流的重要手段。开展评比表彰项目是树立行业标杆、鼓励创先争优、推动行业发展的重要方式。为全面了解中商联举办论坛活动及评比表彰项目的情况，加强统一协调，形成合力，进一步扩大中商联品牌的知名度和影响力，经研究，拟对各相关部门和分支机构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3"/>
        </w:smartTagPr>
        <w:r>
          <w:rPr>
            <w:rFonts w:ascii="仿宋_GB2312" w:eastAsia="仿宋_GB2312"/>
            <w:sz w:val="32"/>
            <w:szCs w:val="32"/>
          </w:rPr>
          <w:t>2013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1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4"/>
        </w:smartTagPr>
        <w:r>
          <w:rPr>
            <w:rFonts w:ascii="仿宋_GB2312" w:eastAsia="仿宋_GB2312"/>
            <w:sz w:val="32"/>
            <w:szCs w:val="32"/>
          </w:rPr>
          <w:t>2014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6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30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int="eastAsia"/>
          <w:sz w:val="32"/>
          <w:szCs w:val="32"/>
        </w:rPr>
        <w:t>开展的论坛及评比表彰项目情况进行一次全面调查。现将《中商联相关部门和分支机构举办的论坛活动及评比表彰项目调查表》（附后）发给你们，请于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4"/>
        </w:smartTagPr>
        <w:r>
          <w:rPr>
            <w:rFonts w:ascii="仿宋_GB2312" w:eastAsia="仿宋_GB2312"/>
            <w:sz w:val="32"/>
            <w:szCs w:val="32"/>
          </w:rPr>
          <w:t>9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30</w:t>
        </w:r>
        <w:r>
          <w:rPr>
            <w:rFonts w:ascii="仿宋_GB2312" w:eastAsia="仿宋_GB2312" w:hint="eastAsia"/>
            <w:sz w:val="32"/>
            <w:szCs w:val="32"/>
          </w:rPr>
          <w:t>日前</w:t>
        </w:r>
      </w:smartTag>
      <w:r>
        <w:rPr>
          <w:rFonts w:ascii="仿宋_GB2312" w:eastAsia="仿宋_GB2312" w:hint="eastAsia"/>
          <w:sz w:val="32"/>
          <w:szCs w:val="32"/>
        </w:rPr>
        <w:t>将填写调查表盖章的原件报送中商联行业发展部。</w:t>
      </w:r>
    </w:p>
    <w:p w:rsidR="0029281E" w:rsidRDefault="0029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联系方式：</w:t>
      </w:r>
    </w:p>
    <w:p w:rsidR="0029281E" w:rsidRDefault="0029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址：北京市月坛北街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号院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号楼</w:t>
      </w:r>
      <w:r>
        <w:rPr>
          <w:rFonts w:ascii="仿宋_GB2312" w:eastAsia="仿宋_GB2312"/>
          <w:sz w:val="32"/>
          <w:szCs w:val="32"/>
        </w:rPr>
        <w:t>1812</w:t>
      </w:r>
      <w:r>
        <w:rPr>
          <w:rFonts w:ascii="仿宋_GB2312" w:eastAsia="仿宋_GB2312" w:hint="eastAsia"/>
          <w:sz w:val="32"/>
          <w:szCs w:val="32"/>
        </w:rPr>
        <w:t>室</w:t>
      </w:r>
    </w:p>
    <w:p w:rsidR="0029281E" w:rsidRDefault="0029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人：韩秀伟</w:t>
      </w:r>
    </w:p>
    <w:p w:rsidR="0029281E" w:rsidRDefault="0029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68391812</w:t>
      </w:r>
    </w:p>
    <w:p w:rsidR="0029281E" w:rsidRDefault="0029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>
        <w:rPr>
          <w:rFonts w:ascii="Times New Roman" w:eastAsia="仿宋_GB2312" w:hAnsi="Times New Roman"/>
          <w:sz w:val="32"/>
          <w:szCs w:val="32"/>
        </w:rPr>
        <w:t>brian_han@163.com</w:t>
      </w:r>
    </w:p>
    <w:p w:rsidR="0029281E" w:rsidRDefault="0029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9281E" w:rsidRDefault="0029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附件：中商联相关部门和分支机构举办的论坛活动及评比表彰项目调查表</w:t>
      </w:r>
    </w:p>
    <w:p w:rsidR="0029281E" w:rsidRDefault="002928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281E" w:rsidRDefault="002928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281E" w:rsidRDefault="002928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281E" w:rsidRDefault="0029281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int="eastAsia"/>
          <w:sz w:val="32"/>
          <w:szCs w:val="32"/>
        </w:rPr>
        <w:t>一四年八月二十五日</w:t>
      </w:r>
    </w:p>
    <w:p w:rsidR="0029281E" w:rsidRDefault="002928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281E" w:rsidRDefault="002928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281E" w:rsidRDefault="002928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281E" w:rsidRDefault="002928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281E" w:rsidRDefault="002928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281E" w:rsidRDefault="002928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281E" w:rsidRDefault="0029281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281E" w:rsidRDefault="0029281E">
      <w:pPr>
        <w:pBdr>
          <w:bottom w:val="single" w:sz="6" w:space="1" w:color="auto"/>
        </w:pBdr>
        <w:spacing w:line="560" w:lineRule="exact"/>
        <w:rPr>
          <w:rFonts w:ascii="仿宋_GB2312" w:eastAsia="仿宋_GB2312"/>
          <w:sz w:val="32"/>
          <w:szCs w:val="32"/>
        </w:rPr>
      </w:pPr>
    </w:p>
    <w:p w:rsidR="0029281E" w:rsidRDefault="0029281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抄送：会领导，专职党委副书记，监事长，存档。</w:t>
      </w:r>
    </w:p>
    <w:p w:rsidR="0029281E" w:rsidRDefault="0029281E">
      <w:pPr>
        <w:spacing w:line="560" w:lineRule="exact"/>
        <w:rPr>
          <w:rFonts w:ascii="仿宋_GB2312" w:eastAsia="仿宋_GB2312"/>
          <w:sz w:val="32"/>
          <w:szCs w:val="32"/>
        </w:rPr>
        <w:sectPr w:rsidR="0029281E">
          <w:pgSz w:w="11906" w:h="16838"/>
          <w:pgMar w:top="2098" w:right="1474" w:bottom="1985" w:left="1474" w:header="851" w:footer="992" w:gutter="0"/>
          <w:cols w:space="425"/>
          <w:docGrid w:type="lines" w:linePitch="312"/>
        </w:sectPr>
      </w:pPr>
    </w:p>
    <w:p w:rsidR="0029281E" w:rsidRDefault="0029281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29281E" w:rsidRDefault="0029281E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29281E" w:rsidRDefault="0029281E">
      <w:pPr>
        <w:spacing w:line="52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中商联相关部门举办的论坛活动及评比表彰项目调查表</w:t>
      </w:r>
      <w:bookmarkStart w:id="0" w:name="_GoBack"/>
      <w:bookmarkEnd w:id="0"/>
    </w:p>
    <w:p w:rsidR="0029281E" w:rsidRDefault="0029281E">
      <w:pPr>
        <w:spacing w:line="44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page" w:horzAnchor="margin" w:tblpY="4221"/>
        <w:tblW w:w="14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92"/>
        <w:gridCol w:w="2025"/>
        <w:gridCol w:w="1094"/>
        <w:gridCol w:w="1276"/>
        <w:gridCol w:w="1464"/>
        <w:gridCol w:w="1279"/>
        <w:gridCol w:w="942"/>
        <w:gridCol w:w="851"/>
        <w:gridCol w:w="2044"/>
        <w:gridCol w:w="1279"/>
      </w:tblGrid>
      <w:tr w:rsidR="0029281E">
        <w:trPr>
          <w:trHeight w:val="625"/>
        </w:trPr>
        <w:tc>
          <w:tcPr>
            <w:tcW w:w="817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类型</w:t>
            </w:r>
          </w:p>
        </w:tc>
        <w:tc>
          <w:tcPr>
            <w:tcW w:w="2025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109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举办</w:t>
            </w:r>
          </w:p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1276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举办</w:t>
            </w:r>
          </w:p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地点</w:t>
            </w:r>
          </w:p>
        </w:tc>
        <w:tc>
          <w:tcPr>
            <w:tcW w:w="146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主办</w:t>
            </w:r>
          </w:p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279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承办</w:t>
            </w:r>
          </w:p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942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举办</w:t>
            </w:r>
          </w:p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周期</w:t>
            </w:r>
          </w:p>
        </w:tc>
        <w:tc>
          <w:tcPr>
            <w:tcW w:w="851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规模</w:t>
            </w:r>
          </w:p>
        </w:tc>
        <w:tc>
          <w:tcPr>
            <w:tcW w:w="204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奖项设置及受表彰人数</w:t>
            </w:r>
          </w:p>
        </w:tc>
        <w:tc>
          <w:tcPr>
            <w:tcW w:w="1279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设置</w:t>
            </w:r>
          </w:p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29281E">
        <w:trPr>
          <w:trHeight w:val="602"/>
        </w:trPr>
        <w:tc>
          <w:tcPr>
            <w:tcW w:w="817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9281E">
        <w:trPr>
          <w:trHeight w:val="625"/>
        </w:trPr>
        <w:tc>
          <w:tcPr>
            <w:tcW w:w="817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9281E">
        <w:trPr>
          <w:trHeight w:val="602"/>
        </w:trPr>
        <w:tc>
          <w:tcPr>
            <w:tcW w:w="817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9281E">
        <w:trPr>
          <w:trHeight w:val="625"/>
        </w:trPr>
        <w:tc>
          <w:tcPr>
            <w:tcW w:w="817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9281E">
        <w:trPr>
          <w:trHeight w:val="602"/>
        </w:trPr>
        <w:tc>
          <w:tcPr>
            <w:tcW w:w="817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9281E">
        <w:trPr>
          <w:trHeight w:val="625"/>
        </w:trPr>
        <w:tc>
          <w:tcPr>
            <w:tcW w:w="817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29281E" w:rsidRDefault="0029281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9281E" w:rsidRDefault="0029281E">
      <w:pPr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部门（或分支机构）名称（公章）：</w:t>
      </w:r>
      <w:r>
        <w:rPr>
          <w:rFonts w:ascii="宋体" w:hAnsi="宋体"/>
          <w:sz w:val="24"/>
          <w:szCs w:val="24"/>
        </w:rPr>
        <w:t xml:space="preserve">                  </w:t>
      </w:r>
      <w:r>
        <w:rPr>
          <w:rFonts w:ascii="宋体" w:hAnsi="宋体" w:hint="eastAsia"/>
          <w:sz w:val="24"/>
          <w:szCs w:val="24"/>
        </w:rPr>
        <w:t>填报时间：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填报人：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>电话：</w:t>
      </w:r>
    </w:p>
    <w:p w:rsidR="0029281E" w:rsidRDefault="0029281E">
      <w:pPr>
        <w:spacing w:line="48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填表说明：</w:t>
      </w: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论坛活动是指自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4"/>
        </w:smartTagPr>
        <w:r>
          <w:rPr>
            <w:rFonts w:ascii="宋体" w:hAnsi="宋体"/>
            <w:sz w:val="28"/>
            <w:szCs w:val="28"/>
          </w:rPr>
          <w:t>2013</w:t>
        </w:r>
        <w:r>
          <w:rPr>
            <w:rFonts w:ascii="宋体" w:hAnsi="宋体" w:hint="eastAsia"/>
            <w:sz w:val="28"/>
            <w:szCs w:val="28"/>
          </w:rPr>
          <w:t>年</w:t>
        </w:r>
        <w:r>
          <w:rPr>
            <w:rFonts w:ascii="宋体" w:hAnsi="宋体"/>
            <w:sz w:val="28"/>
            <w:szCs w:val="28"/>
          </w:rPr>
          <w:t>1</w:t>
        </w:r>
        <w:r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1</w:t>
        </w:r>
        <w:r>
          <w:rPr>
            <w:rFonts w:ascii="宋体" w:hAnsi="宋体" w:hint="eastAsia"/>
            <w:sz w:val="28"/>
            <w:szCs w:val="28"/>
          </w:rPr>
          <w:t>日</w:t>
        </w:r>
      </w:smartTag>
      <w:r>
        <w:rPr>
          <w:rFonts w:ascii="宋体" w:hAnsi="宋体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4"/>
        </w:smartTagPr>
        <w:r>
          <w:rPr>
            <w:rFonts w:ascii="宋体" w:hAnsi="宋体"/>
            <w:sz w:val="28"/>
            <w:szCs w:val="28"/>
          </w:rPr>
          <w:t>2014</w:t>
        </w:r>
        <w:r>
          <w:rPr>
            <w:rFonts w:ascii="宋体" w:hAnsi="宋体" w:hint="eastAsia"/>
            <w:sz w:val="28"/>
            <w:szCs w:val="28"/>
          </w:rPr>
          <w:t>年</w:t>
        </w:r>
        <w:r>
          <w:rPr>
            <w:rFonts w:ascii="宋体" w:hAnsi="宋体"/>
            <w:sz w:val="28"/>
            <w:szCs w:val="28"/>
          </w:rPr>
          <w:t>6</w:t>
        </w:r>
        <w:r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30</w:t>
        </w:r>
        <w:r>
          <w:rPr>
            <w:rFonts w:ascii="宋体" w:hAnsi="宋体" w:hint="eastAsia"/>
            <w:sz w:val="28"/>
            <w:szCs w:val="28"/>
          </w:rPr>
          <w:t>日</w:t>
        </w:r>
      </w:smartTag>
      <w:r>
        <w:rPr>
          <w:rFonts w:ascii="宋体" w:hAnsi="宋体" w:hint="eastAsia"/>
          <w:sz w:val="28"/>
          <w:szCs w:val="28"/>
        </w:rPr>
        <w:t>已举办的以“论坛”、“大会”、“交流会”等命名的行业活动；</w:t>
      </w: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类型填写“论坛”或“表彰”；</w:t>
      </w: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举办周期填写多长</w:t>
      </w:r>
      <w:r w:rsidRPr="002A11B7">
        <w:rPr>
          <w:rFonts w:ascii="宋体" w:hAnsi="宋体" w:hint="eastAsia"/>
          <w:color w:val="000000"/>
          <w:sz w:val="28"/>
          <w:szCs w:val="28"/>
        </w:rPr>
        <w:t>时间</w:t>
      </w:r>
      <w:r>
        <w:rPr>
          <w:rFonts w:ascii="宋体" w:hAnsi="宋体" w:hint="eastAsia"/>
          <w:sz w:val="28"/>
          <w:szCs w:val="28"/>
        </w:rPr>
        <w:t>一届；</w:t>
      </w:r>
      <w:r>
        <w:rPr>
          <w:rFonts w:ascii="宋体" w:hAnsi="宋体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设置依据填写论坛开展或表彰项目设立的批准单位和批准文号。</w:t>
      </w:r>
    </w:p>
    <w:sectPr w:rsidR="0029281E" w:rsidSect="00316398">
      <w:pgSz w:w="16838" w:h="11906" w:orient="landscape"/>
      <w:pgMar w:top="1474" w:right="1418" w:bottom="1474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398"/>
    <w:rsid w:val="0029281E"/>
    <w:rsid w:val="002A11B7"/>
    <w:rsid w:val="002E3A62"/>
    <w:rsid w:val="00316398"/>
    <w:rsid w:val="008D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16398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31639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16398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3163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129</Words>
  <Characters>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举办论坛及展会活动是促进业界交流的重要手段。开展评比表彰项目是树立行业标杆、鼓励创先争优，推动行业发展的重要方式。为全面了解中商联举办论坛活动及评比表彰项目的情况，加强统一协调，形成合力，进一步扩大中商联品牌的知名度和影响力，经研究，拟对各相关部门和分支机构自2010年1月1日至2014年6月30日开展论坛及评比表彰项目情况进行一次全面调查。现将《中商联相关部门和分支机构举办的论坛活动和评比表彰项目调查表》发给你们，请认真填写（具体填写说明附后），并于2014年9月30日前将盖章的原件报送中商联行业发展</dc:title>
  <dc:subject/>
  <dc:creator>zsl1326</dc:creator>
  <cp:keywords/>
  <dc:description/>
  <cp:lastModifiedBy>User</cp:lastModifiedBy>
  <cp:revision>2</cp:revision>
  <cp:lastPrinted>2014-08-26T01:30:00Z</cp:lastPrinted>
  <dcterms:created xsi:type="dcterms:W3CDTF">2014-08-19T00:55:00Z</dcterms:created>
  <dcterms:modified xsi:type="dcterms:W3CDTF">2014-08-26T01:31:00Z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