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7595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7595"/>
        </w:tabs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安徽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省</w:t>
      </w:r>
      <w:r>
        <w:rPr>
          <w:rFonts w:hint="eastAsia" w:ascii="方正小标宋简体" w:hAnsi="宋体" w:eastAsia="方正小标宋简体" w:cs="宋体"/>
          <w:sz w:val="44"/>
          <w:szCs w:val="44"/>
        </w:rPr>
        <w:t>商贸流通服务业先进集体 劳动模范</w:t>
      </w:r>
    </w:p>
    <w:p>
      <w:pPr>
        <w:tabs>
          <w:tab w:val="left" w:pos="7595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和先进工作者</w:t>
      </w:r>
      <w:r>
        <w:rPr>
          <w:rFonts w:hint="eastAsia" w:ascii="方正小标宋简体" w:eastAsia="方正小标宋简体"/>
          <w:sz w:val="44"/>
          <w:szCs w:val="44"/>
        </w:rPr>
        <w:t>评选推荐工作领导小组</w:t>
      </w:r>
    </w:p>
    <w:p>
      <w:pPr>
        <w:tabs>
          <w:tab w:val="left" w:pos="7595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及办公室成员名单</w:t>
      </w:r>
    </w:p>
    <w:p>
      <w:pPr>
        <w:tabs>
          <w:tab w:val="left" w:pos="7595"/>
        </w:tabs>
      </w:pPr>
    </w:p>
    <w:p>
      <w:pPr>
        <w:tabs>
          <w:tab w:val="left" w:pos="7595"/>
        </w:tabs>
        <w:rPr>
          <w:b/>
        </w:rPr>
      </w:pPr>
      <w:r>
        <w:rPr>
          <w:rFonts w:hint="eastAsia"/>
          <w:b/>
        </w:rPr>
        <w:t>领导小组成员名单：</w:t>
      </w:r>
    </w:p>
    <w:p>
      <w:pPr>
        <w:tabs>
          <w:tab w:val="left" w:pos="7595"/>
        </w:tabs>
        <w:ind w:firstLine="640" w:firstLineChars="200"/>
      </w:pPr>
      <w:r>
        <w:t>组  长：</w:t>
      </w:r>
      <w:r>
        <w:rPr>
          <w:rFonts w:hint="eastAsia"/>
        </w:rPr>
        <w:t>林  海   省人力资源社会保障厅党组成员、</w:t>
      </w:r>
      <w:r>
        <w:t>副厅长</w:t>
      </w:r>
    </w:p>
    <w:p>
      <w:pPr>
        <w:tabs>
          <w:tab w:val="left" w:pos="7595"/>
        </w:tabs>
        <w:rPr>
          <w:rFonts w:ascii="宋体" w:hAnsi="宋体" w:eastAsia="宋体"/>
          <w:sz w:val="28"/>
          <w:szCs w:val="28"/>
        </w:rPr>
      </w:pPr>
      <w:r>
        <w:rPr>
          <w:rFonts w:hint="eastAsia"/>
        </w:rPr>
        <w:t xml:space="preserve">     张光建   省商务厅党组成员、副厅长</w:t>
      </w:r>
      <w:r>
        <w:rPr>
          <w:rFonts w:hint="eastAsia" w:ascii="宋体" w:hAnsi="宋体" w:eastAsia="宋体"/>
          <w:sz w:val="28"/>
          <w:szCs w:val="28"/>
        </w:rPr>
        <w:t>(0551-63540007)</w:t>
      </w:r>
    </w:p>
    <w:p>
      <w:pPr>
        <w:tabs>
          <w:tab w:val="left" w:pos="7595"/>
        </w:tabs>
      </w:pPr>
      <w:r>
        <w:rPr>
          <w:rFonts w:hint="eastAsia"/>
        </w:rPr>
        <w:t xml:space="preserve">            刘书久   省商业联合会会长(0551-62640162)</w:t>
      </w:r>
    </w:p>
    <w:p>
      <w:pPr>
        <w:tabs>
          <w:tab w:val="left" w:pos="7595"/>
        </w:tabs>
        <w:ind w:firstLine="640" w:firstLineChars="200"/>
        <w:jc w:val="left"/>
      </w:pPr>
      <w:r>
        <w:t>副组长：</w:t>
      </w:r>
      <w:r>
        <w:rPr>
          <w:rFonts w:hint="eastAsia"/>
        </w:rPr>
        <w:t>马维嘉</w:t>
      </w:r>
      <w:r>
        <w:t xml:space="preserve">  </w:t>
      </w:r>
      <w:r>
        <w:rPr>
          <w:rFonts w:hint="eastAsia"/>
        </w:rPr>
        <w:t xml:space="preserve"> </w:t>
      </w:r>
      <w:r>
        <w:t>省</w:t>
      </w:r>
      <w:r>
        <w:rPr>
          <w:rFonts w:hint="eastAsia"/>
        </w:rPr>
        <w:t>公务员局</w:t>
      </w:r>
      <w:r>
        <w:t>副</w:t>
      </w:r>
      <w:r>
        <w:rPr>
          <w:rFonts w:hint="eastAsia"/>
        </w:rPr>
        <w:t>局长</w:t>
      </w:r>
    </w:p>
    <w:p>
      <w:pPr>
        <w:tabs>
          <w:tab w:val="left" w:pos="7595"/>
        </w:tabs>
      </w:pPr>
      <w:r>
        <w:rPr>
          <w:rFonts w:hint="eastAsia"/>
        </w:rPr>
        <w:t xml:space="preserve">            李庭信   </w:t>
      </w:r>
      <w:r>
        <w:t>省</w:t>
      </w:r>
      <w:r>
        <w:rPr>
          <w:rFonts w:hint="eastAsia"/>
        </w:rPr>
        <w:t>商务</w:t>
      </w:r>
      <w:r>
        <w:t>厅副厅</w:t>
      </w:r>
      <w:r>
        <w:rPr>
          <w:rFonts w:hint="eastAsia"/>
        </w:rPr>
        <w:t>级巡视员</w:t>
      </w:r>
    </w:p>
    <w:p>
      <w:pPr>
        <w:tabs>
          <w:tab w:val="left" w:pos="7595"/>
        </w:tabs>
      </w:pPr>
      <w:r>
        <w:rPr>
          <w:rFonts w:hint="eastAsia"/>
        </w:rPr>
        <w:t xml:space="preserve">            姚金来   省商业联合会副会长(13956017561)</w:t>
      </w:r>
    </w:p>
    <w:p>
      <w:pPr>
        <w:tabs>
          <w:tab w:val="left" w:pos="7595"/>
        </w:tabs>
        <w:ind w:firstLine="640" w:firstLineChars="200"/>
        <w:rPr>
          <w:sz w:val="28"/>
          <w:szCs w:val="28"/>
        </w:rPr>
      </w:pPr>
      <w:r>
        <w:t>成  员：陆  红省</w:t>
      </w:r>
      <w:r>
        <w:rPr>
          <w:rFonts w:hint="eastAsia"/>
        </w:rPr>
        <w:t>公务员局考核奖励处</w:t>
      </w:r>
      <w:r>
        <w:t>处长</w:t>
      </w:r>
      <w:r>
        <w:rPr>
          <w:rFonts w:hint="eastAsia"/>
          <w:sz w:val="28"/>
          <w:szCs w:val="28"/>
        </w:rPr>
        <w:t>(13956951388)</w:t>
      </w:r>
    </w:p>
    <w:p>
      <w:pPr>
        <w:tabs>
          <w:tab w:val="left" w:pos="7595"/>
        </w:tabs>
      </w:pPr>
      <w:r>
        <w:rPr>
          <w:rFonts w:hint="eastAsia"/>
        </w:rPr>
        <w:t xml:space="preserve">            张玉霞   省商业联合会副会长</w:t>
      </w:r>
    </w:p>
    <w:p>
      <w:pPr>
        <w:tabs>
          <w:tab w:val="left" w:pos="7595"/>
        </w:tabs>
        <w:ind w:left="3040" w:leftChars="600" w:hanging="1120" w:hangingChars="350"/>
      </w:pPr>
      <w:r>
        <w:rPr>
          <w:rFonts w:hint="eastAsia"/>
        </w:rPr>
        <w:t xml:space="preserve">杨从军   </w:t>
      </w:r>
      <w:r>
        <w:t>省</w:t>
      </w:r>
      <w:r>
        <w:rPr>
          <w:rFonts w:hint="eastAsia"/>
        </w:rPr>
        <w:t>商务</w:t>
      </w:r>
      <w:r>
        <w:t>厅</w:t>
      </w:r>
      <w:r>
        <w:rPr>
          <w:rFonts w:ascii="Arial" w:hAnsi="宋体"/>
          <w:color w:val="000000"/>
        </w:rPr>
        <w:t>流通业发展处</w:t>
      </w:r>
      <w:r>
        <w:rPr>
          <w:rFonts w:hint="eastAsia" w:ascii="Arial" w:hAnsi="宋体"/>
          <w:color w:val="000000"/>
        </w:rPr>
        <w:t>处长</w:t>
      </w:r>
    </w:p>
    <w:p>
      <w:pPr>
        <w:tabs>
          <w:tab w:val="left" w:pos="7595"/>
        </w:tabs>
        <w:ind w:left="3040" w:leftChars="600" w:hanging="1120" w:hangingChars="350"/>
      </w:pPr>
      <w:r>
        <w:rPr>
          <w:rFonts w:hint="eastAsia"/>
        </w:rPr>
        <w:t xml:space="preserve">汪世福   </w:t>
      </w:r>
      <w:r>
        <w:t>省</w:t>
      </w:r>
      <w:r>
        <w:rPr>
          <w:rFonts w:hint="eastAsia"/>
        </w:rPr>
        <w:t>商务</w:t>
      </w:r>
      <w:r>
        <w:t>厅</w:t>
      </w:r>
      <w:r>
        <w:rPr>
          <w:rFonts w:ascii="Arial" w:hAnsi="宋体"/>
          <w:color w:val="000000"/>
        </w:rPr>
        <w:t>人事教育处</w:t>
      </w:r>
      <w:r>
        <w:rPr>
          <w:rFonts w:hint="eastAsia" w:ascii="Arial" w:hAnsi="宋体"/>
          <w:color w:val="000000"/>
        </w:rPr>
        <w:t>处长</w:t>
      </w:r>
    </w:p>
    <w:p>
      <w:pPr>
        <w:tabs>
          <w:tab w:val="left" w:pos="7595"/>
        </w:tabs>
        <w:ind w:left="3040" w:leftChars="600" w:hanging="1120" w:hangingChars="350"/>
      </w:pPr>
      <w:r>
        <w:rPr>
          <w:rFonts w:hint="eastAsia"/>
        </w:rPr>
        <w:t xml:space="preserve">项  莉   </w:t>
      </w:r>
      <w:r>
        <w:t>省</w:t>
      </w:r>
      <w:r>
        <w:rPr>
          <w:rFonts w:hint="eastAsia"/>
        </w:rPr>
        <w:t>商务</w:t>
      </w:r>
      <w:r>
        <w:t>厅</w:t>
      </w:r>
      <w:r>
        <w:rPr>
          <w:rFonts w:ascii="Arial" w:hAnsi="宋体"/>
          <w:color w:val="000000"/>
        </w:rPr>
        <w:t>服务贸易和商贸服务业处</w:t>
      </w:r>
      <w:r>
        <w:rPr>
          <w:rFonts w:hint="eastAsia" w:ascii="Arial" w:hAnsi="宋体"/>
          <w:color w:val="000000"/>
        </w:rPr>
        <w:t>处长</w:t>
      </w:r>
    </w:p>
    <w:p>
      <w:pPr>
        <w:tabs>
          <w:tab w:val="left" w:pos="7595"/>
        </w:tabs>
        <w:ind w:left="3040" w:leftChars="600" w:hanging="1120" w:hangingChars="350"/>
      </w:pPr>
      <w:r>
        <w:rPr>
          <w:rFonts w:hint="eastAsia"/>
        </w:rPr>
        <w:t>张旭光   省财贸工会主任</w:t>
      </w:r>
    </w:p>
    <w:p>
      <w:pPr>
        <w:tabs>
          <w:tab w:val="left" w:pos="7595"/>
        </w:tabs>
        <w:ind w:left="3040" w:leftChars="600" w:hanging="1120" w:hangingChars="350"/>
      </w:pPr>
      <w:r>
        <w:rPr>
          <w:rFonts w:hint="eastAsia"/>
        </w:rPr>
        <w:t xml:space="preserve">夏仁华   省商业联合会秘书长(15375337103)     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b/>
        </w:rPr>
      </w:pPr>
      <w:r>
        <w:rPr>
          <w:rFonts w:hint="eastAsia"/>
          <w:b/>
        </w:rPr>
        <w:t>办公室成员名单：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主  任：姚金来（兼） 省商业联合会副会长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副主任：夏仁华（兼） 省商业联合会秘书长</w:t>
      </w:r>
    </w:p>
    <w:p>
      <w:pPr>
        <w:spacing w:line="560" w:lineRule="exact"/>
        <w:ind w:firstLine="640" w:firstLineChars="200"/>
      </w:pPr>
      <w:r>
        <w:rPr>
          <w:rFonts w:hint="eastAsia"/>
        </w:rPr>
        <w:t>成  员：范明怀   省财贸工会</w:t>
      </w:r>
    </w:p>
    <w:p>
      <w:pPr>
        <w:spacing w:line="560" w:lineRule="exact"/>
      </w:pPr>
      <w:r>
        <w:rPr>
          <w:rFonts w:hint="eastAsia"/>
        </w:rPr>
        <w:t xml:space="preserve">            郑雅文   省公务员局考核奖励处</w:t>
      </w:r>
    </w:p>
    <w:p>
      <w:pPr>
        <w:spacing w:line="560" w:lineRule="exact"/>
      </w:pPr>
      <w:r>
        <w:rPr>
          <w:rFonts w:hint="eastAsia"/>
        </w:rPr>
        <w:t xml:space="preserve">            周文章   省商业联合会副秘书长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联系人：夏仁华   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联系电话：</w:t>
      </w:r>
      <w:r>
        <w:rPr>
          <w:rFonts w:hint="eastAsia"/>
        </w:rPr>
        <w:t>055162640162    15375337103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</w:t>
      </w:r>
    </w:p>
    <w:p>
      <w:r>
        <w:rPr>
          <w:rFonts w:hint="eastAsia"/>
        </w:rPr>
        <w:t xml:space="preserve">                                 安徽省商业联合会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2014-06-27T03:20:00Z</dcterms:created>
  <dc:creator>lenovo</dc:creator>
  <cp:lastModifiedBy>ADMIN-PC</cp:lastModifiedBy>
  <dcterms:modified xsi:type="dcterms:W3CDTF">2014-08-05T03:08:23Z</dcterms:modified>
  <dc:title>安徽省商贸流通服务业先进集体 劳动模范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