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C3755D" w:rsidRPr="000B52DD" w:rsidRDefault="00C3755D" w:rsidP="00C3755D">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5D7E5F">
        <w:rPr>
          <w:rFonts w:ascii="黑体" w:eastAsia="黑体" w:hint="eastAsia"/>
          <w:color w:val="000000" w:themeColor="text1"/>
          <w:sz w:val="36"/>
        </w:rPr>
        <w:t>7</w:t>
      </w:r>
      <w:r w:rsidRPr="000B52DD">
        <w:rPr>
          <w:rFonts w:ascii="黑体" w:eastAsia="黑体" w:hint="eastAsia"/>
          <w:color w:val="000000" w:themeColor="text1"/>
          <w:sz w:val="36"/>
        </w:rPr>
        <w:t>期</w:t>
      </w:r>
      <w:r w:rsidRPr="000B52DD">
        <w:rPr>
          <w:rFonts w:hint="eastAsia"/>
          <w:color w:val="000000" w:themeColor="text1"/>
          <w:sz w:val="36"/>
        </w:rPr>
        <w:t>(总第5</w:t>
      </w:r>
      <w:r>
        <w:rPr>
          <w:rFonts w:hint="eastAsia"/>
          <w:color w:val="000000" w:themeColor="text1"/>
          <w:sz w:val="36"/>
        </w:rPr>
        <w:t>1</w:t>
      </w:r>
      <w:r w:rsidR="005D7E5F">
        <w:rPr>
          <w:rFonts w:hint="eastAsia"/>
          <w:color w:val="000000" w:themeColor="text1"/>
          <w:sz w:val="36"/>
        </w:rPr>
        <w:t>5</w:t>
      </w:r>
      <w:r w:rsidRPr="000B52DD">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60260F" w:rsidP="00A94463">
      <w:pPr>
        <w:topLinePunct/>
        <w:spacing w:line="400" w:lineRule="exact"/>
        <w:jc w:val="center"/>
        <w:rPr>
          <w:rFonts w:ascii="华文新魏" w:eastAsia="华文新魏"/>
          <w:color w:val="000000" w:themeColor="text1"/>
          <w:sz w:val="30"/>
          <w:u w:color="000000"/>
        </w:rPr>
      </w:pPr>
      <w:r w:rsidRPr="0060260F">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w:t>
      </w:r>
      <w:r w:rsidR="0044740B">
        <w:rPr>
          <w:rFonts w:ascii="华文新魏" w:eastAsia="华文新魏" w:hint="eastAsia"/>
          <w:color w:val="000000" w:themeColor="text1"/>
          <w:sz w:val="30"/>
          <w:u w:color="000000"/>
        </w:rPr>
        <w:t>20</w:t>
      </w:r>
      <w:r w:rsidR="004C21F5" w:rsidRPr="001649E8">
        <w:rPr>
          <w:rFonts w:ascii="华文新魏" w:eastAsia="华文新魏" w:hint="eastAsia"/>
          <w:color w:val="000000" w:themeColor="text1"/>
          <w:sz w:val="30"/>
          <w:u w:color="000000"/>
        </w:rPr>
        <w:t>年</w:t>
      </w:r>
      <w:r w:rsidR="00AE388B">
        <w:rPr>
          <w:rFonts w:ascii="华文新魏" w:eastAsia="华文新魏" w:hint="eastAsia"/>
          <w:color w:val="000000" w:themeColor="text1"/>
          <w:sz w:val="30"/>
          <w:u w:color="000000"/>
        </w:rPr>
        <w:t>3</w:t>
      </w:r>
      <w:r w:rsidR="004C21F5" w:rsidRPr="001649E8">
        <w:rPr>
          <w:rFonts w:ascii="华文新魏" w:eastAsia="华文新魏" w:hint="eastAsia"/>
          <w:color w:val="000000" w:themeColor="text1"/>
          <w:sz w:val="30"/>
          <w:u w:color="000000"/>
        </w:rPr>
        <w:t>月</w:t>
      </w:r>
      <w:r w:rsidR="005D7E5F">
        <w:rPr>
          <w:rFonts w:ascii="华文新魏" w:eastAsia="华文新魏" w:hint="eastAsia"/>
          <w:color w:val="000000" w:themeColor="text1"/>
          <w:sz w:val="30"/>
          <w:u w:color="000000"/>
        </w:rPr>
        <w:t>2</w:t>
      </w:r>
      <w:r w:rsidR="0000003A">
        <w:rPr>
          <w:rFonts w:ascii="华文新魏" w:eastAsia="华文新魏" w:hint="eastAsia"/>
          <w:color w:val="000000" w:themeColor="text1"/>
          <w:sz w:val="30"/>
          <w:u w:color="000000"/>
        </w:rPr>
        <w:t>5</w:t>
      </w:r>
      <w:r w:rsidR="004C21F5" w:rsidRPr="001649E8">
        <w:rPr>
          <w:rFonts w:ascii="华文新魏" w:eastAsia="华文新魏" w:hint="eastAsia"/>
          <w:color w:val="000000" w:themeColor="text1"/>
          <w:sz w:val="30"/>
          <w:u w:color="000000"/>
        </w:rPr>
        <w:t>日</w:t>
      </w:r>
    </w:p>
    <w:p w:rsidR="004C21F5" w:rsidRPr="001649E8" w:rsidRDefault="004C21F5" w:rsidP="00C3755D">
      <w:pPr>
        <w:topLinePunct/>
        <w:spacing w:line="240" w:lineRule="exact"/>
        <w:rPr>
          <w:rFonts w:ascii="黑体" w:eastAsia="黑体" w:hAnsi="黑体" w:cs="黑体"/>
          <w:color w:val="000000" w:themeColor="text1"/>
          <w:sz w:val="36"/>
          <w:szCs w:val="36"/>
        </w:rPr>
      </w:pPr>
    </w:p>
    <w:p w:rsidR="004C21F5" w:rsidRDefault="004C21F5" w:rsidP="00C3755D">
      <w:pPr>
        <w:topLinePunct/>
        <w:spacing w:line="56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C3755D" w:rsidRPr="00C3755D" w:rsidRDefault="00C3755D" w:rsidP="00C3755D">
      <w:pPr>
        <w:topLinePunct/>
        <w:spacing w:line="560" w:lineRule="exact"/>
        <w:jc w:val="center"/>
        <w:rPr>
          <w:rFonts w:ascii="华文新魏" w:eastAsia="华文新魏"/>
          <w:color w:val="000000" w:themeColor="text1"/>
          <w:sz w:val="32"/>
          <w:szCs w:val="32"/>
          <w:u w:color="FF0000"/>
        </w:rPr>
      </w:pPr>
      <w:r w:rsidRPr="00C3755D">
        <w:rPr>
          <w:rFonts w:ascii="华文新魏" w:eastAsia="华文新魏" w:hint="eastAsia"/>
          <w:color w:val="000000" w:themeColor="text1"/>
          <w:sz w:val="32"/>
          <w:szCs w:val="32"/>
          <w:u w:color="FF0000"/>
        </w:rPr>
        <w:t>疫情防控</w:t>
      </w:r>
      <w:r w:rsidR="00F57253">
        <w:rPr>
          <w:rFonts w:ascii="华文新魏" w:eastAsia="华文新魏" w:hint="eastAsia"/>
          <w:color w:val="000000" w:themeColor="text1"/>
          <w:sz w:val="32"/>
          <w:szCs w:val="32"/>
          <w:u w:color="FF0000"/>
        </w:rPr>
        <w:t xml:space="preserve"> </w:t>
      </w:r>
      <w:r w:rsidRPr="00C3755D">
        <w:rPr>
          <w:rFonts w:ascii="华文新魏" w:eastAsia="华文新魏" w:hint="eastAsia"/>
          <w:color w:val="000000" w:themeColor="text1"/>
          <w:sz w:val="32"/>
          <w:szCs w:val="32"/>
          <w:u w:color="FF0000"/>
        </w:rPr>
        <w:t>专辑</w:t>
      </w:r>
      <w:r w:rsidR="00F57253">
        <w:rPr>
          <w:rFonts w:ascii="华文新魏" w:eastAsia="华文新魏" w:hint="eastAsia"/>
          <w:color w:val="000000" w:themeColor="text1"/>
          <w:sz w:val="32"/>
          <w:szCs w:val="32"/>
          <w:u w:color="FF0000"/>
        </w:rPr>
        <w:t>（</w:t>
      </w:r>
      <w:r w:rsidR="005D7E5F">
        <w:rPr>
          <w:rFonts w:ascii="华文新魏" w:eastAsia="华文新魏" w:hint="eastAsia"/>
          <w:color w:val="000000" w:themeColor="text1"/>
          <w:sz w:val="32"/>
          <w:szCs w:val="32"/>
          <w:u w:color="FF0000"/>
        </w:rPr>
        <w:t>五</w:t>
      </w:r>
      <w:r w:rsidR="00F57253">
        <w:rPr>
          <w:rFonts w:ascii="华文新魏" w:eastAsia="华文新魏" w:hint="eastAsia"/>
          <w:color w:val="000000" w:themeColor="text1"/>
          <w:sz w:val="32"/>
          <w:szCs w:val="32"/>
          <w:u w:color="FF0000"/>
        </w:rPr>
        <w:t>）</w:t>
      </w:r>
    </w:p>
    <w:p w:rsidR="004C21F5" w:rsidRPr="001649E8" w:rsidRDefault="004C21F5" w:rsidP="00526E57">
      <w:pPr>
        <w:topLinePunct/>
        <w:spacing w:line="360" w:lineRule="exact"/>
        <w:jc w:val="both"/>
        <w:rPr>
          <w:rFonts w:ascii="黑体" w:eastAsia="黑体"/>
          <w:color w:val="000000" w:themeColor="text1"/>
          <w:sz w:val="36"/>
          <w:szCs w:val="36"/>
          <w:u w:color="FF0000"/>
        </w:rPr>
      </w:pPr>
    </w:p>
    <w:p w:rsidR="00E866C0" w:rsidRPr="00E03371" w:rsidRDefault="001F0D0F" w:rsidP="000A21E6">
      <w:pPr>
        <w:pStyle w:val="a8"/>
        <w:widowControl w:val="0"/>
        <w:shd w:val="clear" w:color="auto" w:fill="FFFFFF"/>
        <w:topLinePunct/>
        <w:autoSpaceDE w:val="0"/>
        <w:autoSpaceDN w:val="0"/>
        <w:spacing w:before="0" w:beforeAutospacing="0" w:after="0" w:afterAutospacing="0" w:line="48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部委工作</w:t>
      </w:r>
    </w:p>
    <w:p w:rsidR="0067427A" w:rsidRDefault="00E866C0" w:rsidP="000A21E6">
      <w:pPr>
        <w:pStyle w:val="a8"/>
        <w:widowControl w:val="0"/>
        <w:shd w:val="clear" w:color="auto" w:fill="FFFFFF"/>
        <w:topLinePunct/>
        <w:autoSpaceDE w:val="0"/>
        <w:autoSpaceDN w:val="0"/>
        <w:spacing w:before="0" w:beforeAutospacing="0" w:after="0" w:afterAutospacing="0" w:line="480" w:lineRule="exact"/>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Pr="00E866C0">
        <w:rPr>
          <w:rFonts w:ascii="楷体" w:eastAsia="楷体" w:hAnsi="楷体" w:hint="eastAsia"/>
          <w:bCs/>
          <w:color w:val="000000" w:themeColor="text1"/>
          <w:sz w:val="28"/>
          <w:szCs w:val="28"/>
        </w:rPr>
        <w:t xml:space="preserve"> </w:t>
      </w:r>
      <w:r w:rsidR="0067427A" w:rsidRPr="0067427A">
        <w:rPr>
          <w:rFonts w:ascii="楷体" w:eastAsia="楷体" w:hAnsi="楷体" w:hint="eastAsia"/>
          <w:bCs/>
          <w:color w:val="000000" w:themeColor="text1"/>
          <w:sz w:val="28"/>
          <w:szCs w:val="28"/>
        </w:rPr>
        <w:t>国家发展改革委等二十三部门联合印发《关于促进</w:t>
      </w:r>
    </w:p>
    <w:p w:rsidR="004A3415" w:rsidRPr="00A261E2" w:rsidRDefault="0067427A" w:rsidP="000A21E6">
      <w:pPr>
        <w:pStyle w:val="a8"/>
        <w:widowControl w:val="0"/>
        <w:shd w:val="clear" w:color="auto" w:fill="FFFFFF"/>
        <w:topLinePunct/>
        <w:autoSpaceDE w:val="0"/>
        <w:autoSpaceDN w:val="0"/>
        <w:spacing w:before="0" w:beforeAutospacing="0" w:after="0" w:afterAutospacing="0" w:line="480" w:lineRule="exact"/>
        <w:ind w:firstLineChars="200" w:firstLine="560"/>
        <w:rPr>
          <w:rFonts w:ascii="楷体" w:eastAsia="楷体" w:hAnsi="楷体"/>
          <w:bCs/>
          <w:color w:val="000000" w:themeColor="text1"/>
          <w:sz w:val="28"/>
          <w:szCs w:val="28"/>
        </w:rPr>
      </w:pPr>
      <w:r w:rsidRPr="0067427A">
        <w:rPr>
          <w:rFonts w:ascii="楷体" w:eastAsia="楷体" w:hAnsi="楷体" w:hint="eastAsia"/>
          <w:bCs/>
          <w:color w:val="000000" w:themeColor="text1"/>
          <w:sz w:val="28"/>
          <w:szCs w:val="28"/>
        </w:rPr>
        <w:t>消费扩容提质加快形成强大国内市场的实施意见》</w:t>
      </w:r>
      <w:r w:rsidR="00E01473" w:rsidRPr="001649E8">
        <w:rPr>
          <w:rFonts w:ascii="楷体" w:eastAsia="楷体" w:hAnsi="楷体" w:hint="eastAsia"/>
          <w:color w:val="000000" w:themeColor="text1"/>
          <w:sz w:val="28"/>
          <w:szCs w:val="28"/>
        </w:rPr>
        <w:t>…………</w:t>
      </w:r>
      <w:r w:rsidR="00E866C0" w:rsidRPr="001649E8">
        <w:rPr>
          <w:rFonts w:ascii="方正楷体简体" w:eastAsia="方正楷体简体" w:hAnsi="楷体" w:cs="楷体_GB2312" w:hint="eastAsia"/>
          <w:color w:val="000000" w:themeColor="text1"/>
          <w:sz w:val="28"/>
          <w:szCs w:val="28"/>
        </w:rPr>
        <w:t>（</w:t>
      </w:r>
      <w:r w:rsidR="00E866C0">
        <w:rPr>
          <w:rFonts w:ascii="方正楷体简体" w:eastAsia="方正楷体简体" w:hAnsi="楷体" w:cs="楷体_GB2312" w:hint="eastAsia"/>
          <w:color w:val="000000" w:themeColor="text1"/>
          <w:sz w:val="28"/>
          <w:szCs w:val="28"/>
        </w:rPr>
        <w:t>2</w:t>
      </w:r>
      <w:r w:rsidR="00E866C0" w:rsidRPr="001649E8">
        <w:rPr>
          <w:rFonts w:ascii="方正楷体简体" w:eastAsia="方正楷体简体" w:hAnsi="楷体" w:cs="楷体_GB2312" w:hint="eastAsia"/>
          <w:color w:val="000000" w:themeColor="text1"/>
          <w:sz w:val="28"/>
          <w:szCs w:val="28"/>
        </w:rPr>
        <w:t>）</w:t>
      </w:r>
    </w:p>
    <w:p w:rsidR="00E03371" w:rsidRPr="00E03371" w:rsidRDefault="00E03371" w:rsidP="000A21E6">
      <w:pPr>
        <w:pStyle w:val="a8"/>
        <w:widowControl w:val="0"/>
        <w:shd w:val="clear" w:color="auto" w:fill="FFFFFF"/>
        <w:topLinePunct/>
        <w:autoSpaceDE w:val="0"/>
        <w:autoSpaceDN w:val="0"/>
        <w:spacing w:before="0" w:beforeAutospacing="0" w:after="0" w:afterAutospacing="0" w:line="48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67427A" w:rsidRDefault="0067427A" w:rsidP="000A21E6">
      <w:pPr>
        <w:pStyle w:val="a8"/>
        <w:widowControl w:val="0"/>
        <w:shd w:val="clear" w:color="auto" w:fill="FFFFFF"/>
        <w:kinsoku w:val="0"/>
        <w:topLinePunct/>
        <w:adjustRightInd w:val="0"/>
        <w:snapToGrid w:val="0"/>
        <w:spacing w:before="0" w:beforeAutospacing="0" w:after="0" w:afterAutospacing="0" w:line="480" w:lineRule="exact"/>
        <w:ind w:firstLineChars="50" w:firstLine="140"/>
        <w:rPr>
          <w:rFonts w:ascii="楷体" w:eastAsia="楷体" w:hAnsi="楷体"/>
          <w:bCs/>
          <w:color w:val="000000" w:themeColor="text1"/>
          <w:sz w:val="28"/>
          <w:szCs w:val="28"/>
        </w:rPr>
      </w:pPr>
      <w:r w:rsidRPr="0067427A">
        <w:rPr>
          <w:rFonts w:ascii="楷体" w:eastAsia="楷体" w:hAnsi="楷体" w:hint="eastAsia"/>
          <w:bCs/>
          <w:color w:val="000000" w:themeColor="text1"/>
          <w:sz w:val="28"/>
          <w:szCs w:val="28"/>
        </w:rPr>
        <w:t>中国商业联合会系统党员奉献爱心为疫情防控踊跃</w:t>
      </w:r>
    </w:p>
    <w:p w:rsidR="00737A74" w:rsidRDefault="0067427A" w:rsidP="000A21E6">
      <w:pPr>
        <w:pStyle w:val="a8"/>
        <w:widowControl w:val="0"/>
        <w:shd w:val="clear" w:color="auto" w:fill="FFFFFF"/>
        <w:kinsoku w:val="0"/>
        <w:topLinePunct/>
        <w:adjustRightInd w:val="0"/>
        <w:snapToGrid w:val="0"/>
        <w:spacing w:before="0" w:beforeAutospacing="0" w:after="0" w:afterAutospacing="0" w:line="480" w:lineRule="exact"/>
        <w:ind w:firstLineChars="150" w:firstLine="420"/>
        <w:rPr>
          <w:rFonts w:ascii="方正楷体简体" w:eastAsia="方正楷体简体" w:hAnsi="楷体" w:cs="楷体_GB2312" w:hint="eastAsia"/>
          <w:color w:val="000000" w:themeColor="text1"/>
          <w:sz w:val="28"/>
          <w:szCs w:val="28"/>
        </w:rPr>
      </w:pPr>
      <w:r w:rsidRPr="0067427A">
        <w:rPr>
          <w:rFonts w:ascii="楷体" w:eastAsia="楷体" w:hAnsi="楷体" w:hint="eastAsia"/>
          <w:bCs/>
          <w:color w:val="000000" w:themeColor="text1"/>
          <w:sz w:val="28"/>
          <w:szCs w:val="28"/>
        </w:rPr>
        <w:t>捐款</w:t>
      </w:r>
      <w:r w:rsidR="00A261E2"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sidR="000A21E6">
        <w:rPr>
          <w:rFonts w:ascii="方正楷体简体" w:eastAsia="方正楷体简体" w:hAnsi="楷体" w:cs="楷体_GB2312" w:hint="eastAsia"/>
          <w:color w:val="000000" w:themeColor="text1"/>
          <w:sz w:val="28"/>
          <w:szCs w:val="28"/>
        </w:rPr>
        <w:t>3</w:t>
      </w:r>
      <w:r w:rsidR="005B5C3D" w:rsidRPr="001649E8">
        <w:rPr>
          <w:rFonts w:ascii="方正楷体简体" w:eastAsia="方正楷体简体" w:hAnsi="楷体" w:cs="楷体_GB2312" w:hint="eastAsia"/>
          <w:color w:val="000000" w:themeColor="text1"/>
          <w:sz w:val="28"/>
          <w:szCs w:val="28"/>
        </w:rPr>
        <w:t>）</w:t>
      </w:r>
    </w:p>
    <w:p w:rsidR="000A21E6" w:rsidRPr="000A21E6" w:rsidRDefault="000A21E6" w:rsidP="000A21E6">
      <w:pPr>
        <w:shd w:val="clear" w:color="auto" w:fill="FFFFFF"/>
        <w:spacing w:line="480" w:lineRule="exact"/>
        <w:outlineLvl w:val="2"/>
        <w:rPr>
          <w:rFonts w:ascii="楷体" w:eastAsia="楷体" w:hAnsi="楷体"/>
          <w:bCs/>
          <w:color w:val="000000" w:themeColor="text1"/>
          <w:sz w:val="28"/>
          <w:szCs w:val="28"/>
        </w:rPr>
      </w:pPr>
      <w:r w:rsidRPr="000A21E6">
        <w:rPr>
          <w:rFonts w:ascii="楷体" w:eastAsia="楷体" w:hAnsi="楷体" w:hint="eastAsia"/>
          <w:bCs/>
          <w:color w:val="000000" w:themeColor="text1"/>
          <w:sz w:val="28"/>
          <w:szCs w:val="28"/>
        </w:rPr>
        <w:t>“防疫”和工作两不误—— ISO/TC 34/SC 6国际</w:t>
      </w:r>
    </w:p>
    <w:p w:rsidR="000A21E6" w:rsidRPr="000A21E6" w:rsidRDefault="000A21E6" w:rsidP="000A21E6">
      <w:pPr>
        <w:shd w:val="clear" w:color="auto" w:fill="FFFFFF"/>
        <w:spacing w:line="480" w:lineRule="exact"/>
        <w:outlineLvl w:val="2"/>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Pr="000A21E6">
        <w:rPr>
          <w:rFonts w:ascii="楷体" w:eastAsia="楷体" w:hAnsi="楷体" w:hint="eastAsia"/>
          <w:bCs/>
          <w:color w:val="000000" w:themeColor="text1"/>
          <w:sz w:val="28"/>
          <w:szCs w:val="28"/>
        </w:rPr>
        <w:t>标准工作组国际视频会议成功召开</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4</w:t>
      </w:r>
      <w:r w:rsidRPr="001649E8">
        <w:rPr>
          <w:rFonts w:ascii="方正楷体简体" w:eastAsia="方正楷体简体" w:hAnsi="楷体" w:cs="楷体_GB2312" w:hint="eastAsia"/>
          <w:color w:val="000000" w:themeColor="text1"/>
          <w:sz w:val="28"/>
          <w:szCs w:val="28"/>
        </w:rPr>
        <w:t>）</w:t>
      </w:r>
    </w:p>
    <w:p w:rsidR="000A21E6" w:rsidRPr="000A21E6" w:rsidRDefault="0067427A" w:rsidP="000A21E6">
      <w:pPr>
        <w:pStyle w:val="a8"/>
        <w:widowControl w:val="0"/>
        <w:shd w:val="clear" w:color="auto" w:fill="FFFFFF"/>
        <w:kinsoku w:val="0"/>
        <w:topLinePunct/>
        <w:adjustRightInd w:val="0"/>
        <w:snapToGrid w:val="0"/>
        <w:spacing w:before="0" w:beforeAutospacing="0" w:after="0" w:afterAutospacing="0" w:line="480" w:lineRule="exact"/>
        <w:ind w:firstLineChars="100" w:firstLine="280"/>
        <w:rPr>
          <w:rFonts w:ascii="方正楷体简体" w:eastAsia="方正楷体简体" w:hAnsi="楷体" w:cs="楷体_GB2312"/>
          <w:color w:val="000000" w:themeColor="text1"/>
          <w:sz w:val="28"/>
          <w:szCs w:val="28"/>
        </w:rPr>
      </w:pPr>
      <w:r w:rsidRPr="0067427A">
        <w:rPr>
          <w:rFonts w:ascii="楷体" w:eastAsia="楷体" w:hAnsi="楷体" w:hint="eastAsia"/>
          <w:bCs/>
          <w:color w:val="000000" w:themeColor="text1"/>
          <w:sz w:val="28"/>
          <w:szCs w:val="28"/>
        </w:rPr>
        <w:t>沐浴行业疫情过后尽快复工的指导意见</w:t>
      </w:r>
      <w:r w:rsidR="004A3415" w:rsidRPr="001649E8">
        <w:rPr>
          <w:rFonts w:ascii="楷体" w:eastAsia="楷体" w:hAnsi="楷体" w:hint="eastAsia"/>
          <w:color w:val="000000" w:themeColor="text1"/>
          <w:sz w:val="28"/>
          <w:szCs w:val="28"/>
        </w:rPr>
        <w:t>………</w:t>
      </w:r>
      <w:r w:rsidR="00A261E2"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882F84"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6</w:t>
      </w:r>
      <w:r w:rsidR="00882F84" w:rsidRPr="001649E8">
        <w:rPr>
          <w:rFonts w:ascii="方正楷体简体" w:eastAsia="方正楷体简体" w:hAnsi="楷体" w:cs="楷体_GB2312" w:hint="eastAsia"/>
          <w:color w:val="000000" w:themeColor="text1"/>
          <w:sz w:val="28"/>
          <w:szCs w:val="28"/>
        </w:rPr>
        <w:t>）</w:t>
      </w:r>
    </w:p>
    <w:p w:rsidR="0067427A" w:rsidRPr="0067427A" w:rsidRDefault="0067427A" w:rsidP="000A21E6">
      <w:pPr>
        <w:pStyle w:val="a8"/>
        <w:widowControl w:val="0"/>
        <w:shd w:val="clear" w:color="auto" w:fill="FFFFFF"/>
        <w:topLinePunct/>
        <w:autoSpaceDE w:val="0"/>
        <w:autoSpaceDN w:val="0"/>
        <w:spacing w:before="0" w:beforeAutospacing="0" w:after="0" w:afterAutospacing="0" w:line="48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会员之窗</w:t>
      </w:r>
    </w:p>
    <w:p w:rsidR="001A02DE" w:rsidRPr="0067427A" w:rsidRDefault="004A3415" w:rsidP="000A21E6">
      <w:pPr>
        <w:pStyle w:val="a8"/>
        <w:widowControl w:val="0"/>
        <w:shd w:val="clear" w:color="auto" w:fill="FFFFFF"/>
        <w:kinsoku w:val="0"/>
        <w:topLinePunct/>
        <w:adjustRightInd w:val="0"/>
        <w:snapToGrid w:val="0"/>
        <w:spacing w:before="0" w:beforeAutospacing="0" w:after="0" w:afterAutospacing="0" w:line="480" w:lineRule="exact"/>
        <w:rPr>
          <w:rFonts w:ascii="楷体" w:eastAsia="楷体" w:hAnsi="楷体"/>
          <w:color w:val="000000" w:themeColor="text1"/>
          <w:sz w:val="28"/>
          <w:szCs w:val="28"/>
        </w:rPr>
      </w:pPr>
      <w:r>
        <w:rPr>
          <w:rFonts w:ascii="楷体" w:eastAsia="楷体" w:hAnsi="楷体" w:hint="eastAsia"/>
          <w:bCs/>
          <w:color w:val="000000" w:themeColor="text1"/>
          <w:sz w:val="28"/>
          <w:szCs w:val="28"/>
        </w:rPr>
        <w:t xml:space="preserve">  </w:t>
      </w:r>
      <w:r w:rsidR="0067427A" w:rsidRPr="0067427A">
        <w:rPr>
          <w:rFonts w:ascii="楷体" w:eastAsia="楷体" w:hAnsi="楷体" w:hint="eastAsia"/>
          <w:bCs/>
          <w:color w:val="000000" w:themeColor="text1"/>
          <w:sz w:val="28"/>
          <w:szCs w:val="28"/>
        </w:rPr>
        <w:t>会员单位</w:t>
      </w:r>
      <w:r w:rsidR="0067427A" w:rsidRPr="0067427A">
        <w:rPr>
          <w:rFonts w:ascii="楷体" w:eastAsia="楷体" w:hAnsi="楷体"/>
          <w:bCs/>
          <w:color w:val="000000" w:themeColor="text1"/>
          <w:sz w:val="28"/>
          <w:szCs w:val="28"/>
        </w:rPr>
        <w:t xml:space="preserve"> 共同战“疫”，“疫”不容辞</w:t>
      </w:r>
      <w:r w:rsidR="00526E57" w:rsidRPr="001649E8">
        <w:rPr>
          <w:rFonts w:ascii="楷体" w:eastAsia="楷体" w:hAnsi="楷体" w:hint="eastAsia"/>
          <w:color w:val="000000" w:themeColor="text1"/>
          <w:sz w:val="28"/>
          <w:szCs w:val="28"/>
        </w:rPr>
        <w:t>……</w:t>
      </w:r>
      <w:r w:rsidR="0067427A">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67427A" w:rsidRPr="001649E8">
        <w:rPr>
          <w:rFonts w:ascii="楷体" w:eastAsia="楷体" w:hAnsi="楷体" w:hint="eastAsia"/>
          <w:color w:val="000000" w:themeColor="text1"/>
          <w:sz w:val="28"/>
          <w:szCs w:val="28"/>
        </w:rPr>
        <w:t>……</w:t>
      </w:r>
      <w:r w:rsidR="0067427A">
        <w:rPr>
          <w:rFonts w:ascii="楷体" w:eastAsia="楷体" w:hAnsi="楷体" w:hint="eastAsia"/>
          <w:color w:val="000000" w:themeColor="text1"/>
          <w:sz w:val="28"/>
          <w:szCs w:val="28"/>
        </w:rPr>
        <w:t xml:space="preserve"> </w:t>
      </w:r>
      <w:r w:rsidR="001A02DE" w:rsidRPr="001649E8">
        <w:rPr>
          <w:rFonts w:ascii="方正楷体简体" w:eastAsia="方正楷体简体" w:hAnsi="楷体" w:cs="楷体_GB2312" w:hint="eastAsia"/>
          <w:color w:val="000000" w:themeColor="text1"/>
          <w:sz w:val="28"/>
          <w:szCs w:val="28"/>
        </w:rPr>
        <w:t>（</w:t>
      </w:r>
      <w:r w:rsidR="0067427A">
        <w:rPr>
          <w:rFonts w:ascii="方正楷体简体" w:eastAsia="方正楷体简体" w:hAnsi="楷体" w:cs="楷体_GB2312" w:hint="eastAsia"/>
          <w:color w:val="000000" w:themeColor="text1"/>
          <w:sz w:val="28"/>
          <w:szCs w:val="28"/>
        </w:rPr>
        <w:t>9</w:t>
      </w:r>
      <w:r w:rsidR="001A02DE" w:rsidRPr="001649E8">
        <w:rPr>
          <w:rFonts w:ascii="方正楷体简体" w:eastAsia="方正楷体简体" w:hAnsi="楷体" w:cs="楷体_GB2312" w:hint="eastAsia"/>
          <w:color w:val="000000" w:themeColor="text1"/>
          <w:sz w:val="28"/>
          <w:szCs w:val="28"/>
        </w:rPr>
        <w:t>）</w:t>
      </w:r>
    </w:p>
    <w:p w:rsidR="004A3415" w:rsidRPr="004A3415" w:rsidRDefault="004A3415" w:rsidP="000A21E6">
      <w:pPr>
        <w:pStyle w:val="a8"/>
        <w:widowControl w:val="0"/>
        <w:shd w:val="clear" w:color="auto" w:fill="FFFFFF"/>
        <w:topLinePunct/>
        <w:adjustRightInd w:val="0"/>
        <w:snapToGrid w:val="0"/>
        <w:spacing w:before="0" w:beforeAutospacing="0" w:after="0" w:afterAutospacing="0" w:line="48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协会动态</w:t>
      </w:r>
    </w:p>
    <w:p w:rsidR="0067427A" w:rsidRDefault="0067427A" w:rsidP="000A21E6">
      <w:pPr>
        <w:widowControl w:val="0"/>
        <w:topLinePunct/>
        <w:spacing w:line="480" w:lineRule="exact"/>
        <w:ind w:firstLineChars="100" w:firstLine="280"/>
        <w:rPr>
          <w:rFonts w:ascii="楷体" w:eastAsia="楷体" w:hAnsi="楷体"/>
          <w:bCs/>
          <w:color w:val="000000" w:themeColor="text1"/>
          <w:sz w:val="28"/>
          <w:szCs w:val="28"/>
        </w:rPr>
      </w:pPr>
      <w:r w:rsidRPr="0067427A">
        <w:rPr>
          <w:rFonts w:ascii="楷体" w:eastAsia="楷体" w:hAnsi="楷体" w:hint="eastAsia"/>
          <w:bCs/>
          <w:color w:val="000000" w:themeColor="text1"/>
          <w:sz w:val="28"/>
          <w:szCs w:val="28"/>
        </w:rPr>
        <w:t>坚守初心</w:t>
      </w:r>
      <w:r w:rsidRPr="0067427A">
        <w:rPr>
          <w:rFonts w:ascii="楷体" w:eastAsia="楷体" w:hAnsi="楷体"/>
          <w:bCs/>
          <w:color w:val="000000" w:themeColor="text1"/>
          <w:sz w:val="28"/>
          <w:szCs w:val="28"/>
        </w:rPr>
        <w:t xml:space="preserve"> 践行使命 发挥优势 担当作为 国资委直</w:t>
      </w:r>
    </w:p>
    <w:p w:rsidR="005B5C3D" w:rsidRPr="0055026D" w:rsidRDefault="0067427A" w:rsidP="000A21E6">
      <w:pPr>
        <w:widowControl w:val="0"/>
        <w:topLinePunct/>
        <w:spacing w:line="480" w:lineRule="exact"/>
        <w:ind w:firstLineChars="200" w:firstLine="560"/>
        <w:rPr>
          <w:rFonts w:ascii="楷体" w:eastAsia="楷体" w:hAnsi="楷体"/>
          <w:bCs/>
          <w:color w:val="000000" w:themeColor="text1"/>
          <w:sz w:val="28"/>
          <w:szCs w:val="28"/>
        </w:rPr>
      </w:pPr>
      <w:r w:rsidRPr="0067427A">
        <w:rPr>
          <w:rFonts w:ascii="楷体" w:eastAsia="楷体" w:hAnsi="楷体"/>
          <w:bCs/>
          <w:color w:val="000000" w:themeColor="text1"/>
          <w:sz w:val="28"/>
          <w:szCs w:val="28"/>
        </w:rPr>
        <w:t>管协会服务企业复工复产协作联盟倡议书</w:t>
      </w:r>
      <w:r w:rsidR="00526E57" w:rsidRPr="001649E8">
        <w:rPr>
          <w:rFonts w:ascii="楷体" w:eastAsia="楷体" w:hAnsi="楷体" w:hint="eastAsia"/>
          <w:color w:val="000000" w:themeColor="text1"/>
          <w:sz w:val="28"/>
          <w:szCs w:val="28"/>
        </w:rPr>
        <w:t>…</w:t>
      </w:r>
      <w:r w:rsidR="004A3415" w:rsidRPr="001649E8">
        <w:rPr>
          <w:rFonts w:ascii="楷体" w:eastAsia="楷体" w:hAnsi="楷体" w:hint="eastAsia"/>
          <w:color w:val="000000" w:themeColor="text1"/>
          <w:sz w:val="28"/>
          <w:szCs w:val="28"/>
        </w:rPr>
        <w:t>………</w:t>
      </w:r>
      <w:r w:rsidR="00A261E2"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 xml:space="preserve"> </w:t>
      </w:r>
      <w:r w:rsidR="0055026D" w:rsidRPr="001649E8">
        <w:rPr>
          <w:rFonts w:ascii="方正楷体简体" w:eastAsia="方正楷体简体" w:hAnsi="楷体" w:cs="楷体_GB2312" w:hint="eastAsia"/>
          <w:color w:val="000000" w:themeColor="text1"/>
          <w:sz w:val="28"/>
          <w:szCs w:val="28"/>
        </w:rPr>
        <w:t>（</w:t>
      </w:r>
      <w:r w:rsidR="00826BC8">
        <w:rPr>
          <w:rFonts w:ascii="方正楷体简体" w:eastAsia="方正楷体简体" w:hAnsi="楷体" w:cs="楷体_GB2312" w:hint="eastAsia"/>
          <w:color w:val="000000" w:themeColor="text1"/>
          <w:sz w:val="28"/>
          <w:szCs w:val="28"/>
        </w:rPr>
        <w:t>2</w:t>
      </w:r>
      <w:r>
        <w:rPr>
          <w:rFonts w:ascii="方正楷体简体" w:eastAsia="方正楷体简体" w:hAnsi="楷体" w:cs="楷体_GB2312" w:hint="eastAsia"/>
          <w:color w:val="000000" w:themeColor="text1"/>
          <w:sz w:val="28"/>
          <w:szCs w:val="28"/>
        </w:rPr>
        <w:t>0</w:t>
      </w:r>
      <w:r w:rsidR="0055026D" w:rsidRPr="001649E8">
        <w:rPr>
          <w:rFonts w:ascii="方正楷体简体" w:eastAsia="方正楷体简体" w:hAnsi="楷体" w:cs="楷体_GB2312" w:hint="eastAsia"/>
          <w:color w:val="000000" w:themeColor="text1"/>
          <w:sz w:val="28"/>
          <w:szCs w:val="28"/>
        </w:rPr>
        <w:t>）</w:t>
      </w:r>
    </w:p>
    <w:p w:rsidR="00AE388B" w:rsidRDefault="004A3415" w:rsidP="00AE388B">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部 委 工 作</w:t>
      </w:r>
    </w:p>
    <w:p w:rsidR="00AE388B" w:rsidRDefault="00AE388B" w:rsidP="00AE388B">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D065E5" w:rsidRPr="00D065E5" w:rsidRDefault="00D065E5" w:rsidP="00D065E5">
      <w:pPr>
        <w:widowControl w:val="0"/>
        <w:autoSpaceDE w:val="0"/>
        <w:autoSpaceDN w:val="0"/>
        <w:adjustRightInd w:val="0"/>
        <w:spacing w:line="560" w:lineRule="exact"/>
        <w:ind w:left="360" w:hangingChars="100" w:hanging="360"/>
        <w:rPr>
          <w:rFonts w:ascii="黑体" w:eastAsia="黑体" w:hAnsi="黑体"/>
          <w:sz w:val="36"/>
          <w:szCs w:val="36"/>
        </w:rPr>
      </w:pPr>
      <w:r w:rsidRPr="00D065E5">
        <w:rPr>
          <w:rFonts w:ascii="黑体" w:eastAsia="黑体" w:hAnsi="黑体" w:hint="eastAsia"/>
          <w:sz w:val="36"/>
          <w:szCs w:val="36"/>
        </w:rPr>
        <w:t>国家发展改革委等二十三部门联合印发《关于促进消费扩容提质加快形成强大国内市场的实施意见》</w:t>
      </w:r>
    </w:p>
    <w:p w:rsid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p>
    <w:p w:rsidR="00D065E5" w:rsidRPr="00D065E5" w:rsidRDefault="00D065E5" w:rsidP="00D065E5">
      <w:pPr>
        <w:widowControl w:val="0"/>
        <w:autoSpaceDE w:val="0"/>
        <w:autoSpaceDN w:val="0"/>
        <w:adjustRightInd w:val="0"/>
        <w:spacing w:line="560" w:lineRule="exact"/>
        <w:ind w:firstLineChars="250" w:firstLine="700"/>
        <w:rPr>
          <w:rFonts w:ascii="仿宋" w:eastAsia="仿宋" w:hAnsi="仿宋"/>
          <w:sz w:val="28"/>
          <w:szCs w:val="28"/>
        </w:rPr>
      </w:pPr>
      <w:r>
        <w:rPr>
          <w:rFonts w:ascii="仿宋" w:eastAsia="仿宋" w:hAnsi="仿宋" w:hint="eastAsia"/>
          <w:sz w:val="28"/>
          <w:szCs w:val="28"/>
        </w:rPr>
        <w:t>2月28日</w:t>
      </w:r>
      <w:r w:rsidRPr="00D065E5">
        <w:rPr>
          <w:rFonts w:ascii="仿宋" w:eastAsia="仿宋" w:hAnsi="仿宋" w:hint="eastAsia"/>
          <w:sz w:val="28"/>
          <w:szCs w:val="28"/>
        </w:rPr>
        <w:t>，经国务院同意，国家发展改革委、中宣部、财政部、商务部等二十三个部门联合印发《关于促进消费扩容提质加快形成强大国内市场的实施意见》（</w:t>
      </w:r>
      <w:r w:rsidRPr="00D065E5">
        <w:rPr>
          <w:rFonts w:ascii="仿宋" w:eastAsia="仿宋" w:hAnsi="仿宋"/>
          <w:sz w:val="28"/>
          <w:szCs w:val="28"/>
        </w:rPr>
        <w:t>发改就业〔2020〕293号</w:t>
      </w:r>
      <w:r w:rsidRPr="00D065E5">
        <w:rPr>
          <w:rFonts w:ascii="仿宋" w:eastAsia="仿宋" w:hAnsi="仿宋" w:hint="eastAsia"/>
          <w:sz w:val="28"/>
          <w:szCs w:val="28"/>
        </w:rPr>
        <w:t>）。</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实施意见》深入贯彻落实党中央、国务院关于完善促进消费体制机制、促进消费稳定增长的决策部署，坚持以供给侧结构性改革为主线，围绕改善消费环境，破除制约消费的体制机制障碍，提升消费领域治理水平，更好满足人民群众消费需求，综合提出促进消费扩容提质、加快形成强大国内市场的政策举措。</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《实施意见》提出，从市场供给、消费升级、消费网络、消费生态、消费能力、消费环境等六个方面促进消费扩容提质。</w:t>
      </w:r>
      <w:r w:rsidRPr="00D065E5">
        <w:rPr>
          <w:rFonts w:ascii="仿宋" w:eastAsia="仿宋" w:hAnsi="仿宋" w:hint="eastAsia"/>
          <w:b/>
          <w:bCs/>
          <w:sz w:val="28"/>
          <w:szCs w:val="28"/>
        </w:rPr>
        <w:t>一是</w:t>
      </w:r>
      <w:r w:rsidRPr="00D065E5">
        <w:rPr>
          <w:rFonts w:ascii="仿宋" w:eastAsia="仿宋" w:hAnsi="仿宋" w:hint="eastAsia"/>
          <w:sz w:val="28"/>
          <w:szCs w:val="28"/>
        </w:rPr>
        <w:t>大力优化国内市场供给，全面提升国产商品和服务竞争力，加强自主品牌建设，改善进口商品供给，进一步完善免税业政策；</w:t>
      </w:r>
      <w:r w:rsidRPr="00D065E5">
        <w:rPr>
          <w:rFonts w:ascii="仿宋" w:eastAsia="仿宋" w:hAnsi="仿宋" w:hint="eastAsia"/>
          <w:b/>
          <w:bCs/>
          <w:sz w:val="28"/>
          <w:szCs w:val="28"/>
        </w:rPr>
        <w:t>二是</w:t>
      </w:r>
      <w:r w:rsidRPr="00D065E5">
        <w:rPr>
          <w:rFonts w:ascii="仿宋" w:eastAsia="仿宋" w:hAnsi="仿宋" w:hint="eastAsia"/>
          <w:sz w:val="28"/>
          <w:szCs w:val="28"/>
        </w:rPr>
        <w:t>重点推进文旅休闲消费提质升级，丰富特色文化旅游产品，改善入境旅游与购物环境，创新文化旅游宣传推广模式；</w:t>
      </w:r>
      <w:r w:rsidRPr="00D065E5">
        <w:rPr>
          <w:rFonts w:ascii="仿宋" w:eastAsia="仿宋" w:hAnsi="仿宋" w:hint="eastAsia"/>
          <w:b/>
          <w:bCs/>
          <w:sz w:val="28"/>
          <w:szCs w:val="28"/>
        </w:rPr>
        <w:t>三是</w:t>
      </w:r>
      <w:r w:rsidRPr="00D065E5">
        <w:rPr>
          <w:rFonts w:ascii="仿宋" w:eastAsia="仿宋" w:hAnsi="仿宋" w:hint="eastAsia"/>
          <w:sz w:val="28"/>
          <w:szCs w:val="28"/>
        </w:rPr>
        <w:t>着力建设城乡融合消费网络，结合地区发展布局打造若干区域消费中心，优化城乡商业网点布局，加强消费物流基础设施建设；</w:t>
      </w:r>
      <w:r w:rsidRPr="00D065E5">
        <w:rPr>
          <w:rFonts w:ascii="仿宋" w:eastAsia="仿宋" w:hAnsi="仿宋" w:hint="eastAsia"/>
          <w:b/>
          <w:bCs/>
          <w:sz w:val="28"/>
          <w:szCs w:val="28"/>
        </w:rPr>
        <w:t>四是</w:t>
      </w:r>
      <w:r w:rsidRPr="00D065E5">
        <w:rPr>
          <w:rFonts w:ascii="仿宋" w:eastAsia="仿宋" w:hAnsi="仿宋" w:hint="eastAsia"/>
          <w:sz w:val="28"/>
          <w:szCs w:val="28"/>
        </w:rPr>
        <w:t>加快构建“智能+”消费生态体系，加快新一代信息基础设施建设，鼓励线上线下融合</w:t>
      </w:r>
      <w:r w:rsidRPr="00D065E5">
        <w:rPr>
          <w:rFonts w:ascii="仿宋" w:eastAsia="仿宋" w:hAnsi="仿宋" w:hint="eastAsia"/>
          <w:sz w:val="28"/>
          <w:szCs w:val="28"/>
        </w:rPr>
        <w:lastRenderedPageBreak/>
        <w:t>等新消费模式发展，鼓励使用绿色智能产品，大力发展“互联网+社会服务”消费模式；</w:t>
      </w:r>
      <w:r w:rsidRPr="00D065E5">
        <w:rPr>
          <w:rFonts w:ascii="仿宋" w:eastAsia="仿宋" w:hAnsi="仿宋" w:hint="eastAsia"/>
          <w:b/>
          <w:bCs/>
          <w:sz w:val="28"/>
          <w:szCs w:val="28"/>
        </w:rPr>
        <w:t>五是</w:t>
      </w:r>
      <w:r w:rsidRPr="00D065E5">
        <w:rPr>
          <w:rFonts w:ascii="仿宋" w:eastAsia="仿宋" w:hAnsi="仿宋" w:hint="eastAsia"/>
          <w:sz w:val="28"/>
          <w:szCs w:val="28"/>
        </w:rPr>
        <w:t>持续提升居民消费能力，促进重点群体增收激发消费潜力，稳定和增加居民财产性收入；</w:t>
      </w:r>
      <w:r w:rsidRPr="00D065E5">
        <w:rPr>
          <w:rFonts w:ascii="仿宋" w:eastAsia="仿宋" w:hAnsi="仿宋" w:hint="eastAsia"/>
          <w:b/>
          <w:bCs/>
          <w:sz w:val="28"/>
          <w:szCs w:val="28"/>
        </w:rPr>
        <w:t>六是</w:t>
      </w:r>
      <w:r w:rsidRPr="00D065E5">
        <w:rPr>
          <w:rFonts w:ascii="仿宋" w:eastAsia="仿宋" w:hAnsi="仿宋" w:hint="eastAsia"/>
          <w:sz w:val="28"/>
          <w:szCs w:val="28"/>
        </w:rPr>
        <w:t>全面营造放心消费环境，强化市场秩序监管，积极推进消费领域信用体系建设，畅通消费者维权渠道。</w:t>
      </w:r>
    </w:p>
    <w:p w:rsidR="00D065E5" w:rsidRPr="00D065E5" w:rsidRDefault="00D065E5" w:rsidP="00D065E5">
      <w:pPr>
        <w:widowControl w:val="0"/>
        <w:autoSpaceDE w:val="0"/>
        <w:autoSpaceDN w:val="0"/>
        <w:adjustRightInd w:val="0"/>
        <w:spacing w:line="560" w:lineRule="exact"/>
        <w:ind w:firstLineChars="100" w:firstLine="280"/>
        <w:rPr>
          <w:rFonts w:ascii="仿宋" w:eastAsia="仿宋" w:hAnsi="仿宋"/>
          <w:sz w:val="28"/>
          <w:szCs w:val="28"/>
        </w:rPr>
      </w:pPr>
      <w:r w:rsidRPr="00D065E5">
        <w:rPr>
          <w:rFonts w:ascii="仿宋" w:eastAsia="仿宋" w:hAnsi="仿宋" w:hint="eastAsia"/>
          <w:sz w:val="28"/>
          <w:szCs w:val="28"/>
        </w:rPr>
        <w:t xml:space="preserve"> 《实施意见》强调，消费是最终需求，是经济增长的持久动力，要顺应居民消费升级趋势，加快完善促进消费体制机制，进一步改善消费环境，发挥消费基础性作用，助力形成强大国内市场。</w:t>
      </w:r>
    </w:p>
    <w:p w:rsidR="004A4ABB" w:rsidRDefault="00D065E5" w:rsidP="00D065E5">
      <w:pPr>
        <w:widowControl w:val="0"/>
        <w:autoSpaceDE w:val="0"/>
        <w:autoSpaceDN w:val="0"/>
        <w:adjustRightInd w:val="0"/>
        <w:spacing w:line="560" w:lineRule="exact"/>
        <w:ind w:firstLineChars="150" w:firstLine="420"/>
        <w:rPr>
          <w:rFonts w:ascii="楷体" w:eastAsia="楷体" w:hAnsi="楷体"/>
          <w:sz w:val="28"/>
          <w:szCs w:val="28"/>
        </w:rPr>
      </w:pPr>
      <w:r w:rsidRPr="00D065E5">
        <w:rPr>
          <w:rFonts w:ascii="仿宋" w:eastAsia="仿宋" w:hAnsi="仿宋" w:hint="eastAsia"/>
          <w:sz w:val="28"/>
          <w:szCs w:val="28"/>
        </w:rPr>
        <w:t xml:space="preserve"> 下一步，发展改革委将会同相关部门，加强协作、形成合力，在做好疫情防控的同时，积极推进落实《实施意见》，督促抓好相关工作，确保促进消费工作顺利开展。各地区、各有关部门要充分认识改善消费环境、促进消费扩容提质、形成强大国内市场的重要意义，结合本地区本领域实际完善促进消费的政策措施，认真抓好各项政策举措落地见效。</w:t>
      </w:r>
      <w:r w:rsidR="00D90A6B" w:rsidRPr="00D065E5">
        <w:rPr>
          <w:rFonts w:ascii="楷体" w:eastAsia="楷体" w:hAnsi="楷体" w:hint="eastAsia"/>
          <w:sz w:val="28"/>
          <w:szCs w:val="28"/>
        </w:rPr>
        <w:t xml:space="preserve">  </w:t>
      </w:r>
      <w:r w:rsidR="00D90A6B">
        <w:rPr>
          <w:rFonts w:ascii="楷体" w:eastAsia="楷体" w:hAnsi="楷体" w:hint="eastAsia"/>
          <w:sz w:val="28"/>
          <w:szCs w:val="28"/>
        </w:rPr>
        <w:t xml:space="preserve">            </w:t>
      </w:r>
    </w:p>
    <w:p w:rsidR="00D065E5" w:rsidRPr="00D065E5" w:rsidRDefault="00D90A6B" w:rsidP="004A4ABB">
      <w:pPr>
        <w:widowControl w:val="0"/>
        <w:autoSpaceDE w:val="0"/>
        <w:autoSpaceDN w:val="0"/>
        <w:adjustRightInd w:val="0"/>
        <w:spacing w:line="560" w:lineRule="exact"/>
        <w:ind w:firstLineChars="150" w:firstLine="420"/>
        <w:jc w:val="right"/>
        <w:rPr>
          <w:rFonts w:ascii="仿宋" w:eastAsia="仿宋" w:hAnsi="仿宋"/>
          <w:sz w:val="28"/>
          <w:szCs w:val="28"/>
        </w:rPr>
      </w:pPr>
      <w:r>
        <w:rPr>
          <w:rFonts w:ascii="楷体" w:eastAsia="楷体" w:hAnsi="楷体" w:hint="eastAsia"/>
          <w:sz w:val="28"/>
          <w:szCs w:val="28"/>
        </w:rPr>
        <w:t xml:space="preserve">     </w:t>
      </w:r>
      <w:r w:rsidRPr="00D065E5">
        <w:rPr>
          <w:rFonts w:ascii="楷体" w:eastAsia="楷体" w:hAnsi="楷体" w:hint="eastAsia"/>
          <w:sz w:val="28"/>
          <w:szCs w:val="28"/>
        </w:rPr>
        <w:t>（</w:t>
      </w:r>
      <w:r w:rsidRPr="00D065E5">
        <w:rPr>
          <w:rFonts w:ascii="楷体" w:eastAsia="楷体" w:hAnsi="楷体"/>
          <w:sz w:val="28"/>
          <w:szCs w:val="28"/>
        </w:rPr>
        <w:t>国家发展改革委</w:t>
      </w:r>
      <w:r w:rsidRPr="00D065E5">
        <w:rPr>
          <w:rFonts w:ascii="楷体" w:eastAsia="楷体" w:hAnsi="楷体" w:hint="eastAsia"/>
          <w:sz w:val="28"/>
          <w:szCs w:val="28"/>
        </w:rPr>
        <w:t>）</w:t>
      </w:r>
    </w:p>
    <w:p w:rsidR="00FC3EDC" w:rsidRPr="00D90A6B" w:rsidRDefault="0062102D" w:rsidP="00D90A6B">
      <w:pPr>
        <w:autoSpaceDE w:val="0"/>
        <w:autoSpaceDN w:val="0"/>
        <w:adjustRightInd w:val="0"/>
        <w:spacing w:line="560" w:lineRule="exact"/>
        <w:ind w:firstLineChars="200" w:firstLine="560"/>
        <w:rPr>
          <w:rFonts w:ascii="楷体" w:eastAsia="楷体" w:hAnsi="楷体"/>
          <w:sz w:val="28"/>
          <w:szCs w:val="28"/>
        </w:rPr>
      </w:pPr>
      <w:r>
        <w:rPr>
          <w:rFonts w:ascii="仿宋" w:eastAsia="仿宋" w:hAnsi="仿宋" w:hint="eastAsia"/>
          <w:sz w:val="28"/>
          <w:szCs w:val="28"/>
        </w:rPr>
        <w:t xml:space="preserve">        </w:t>
      </w:r>
      <w:r w:rsidR="00D065E5">
        <w:rPr>
          <w:rFonts w:ascii="仿宋" w:eastAsia="仿宋" w:hAnsi="仿宋" w:hint="eastAsia"/>
          <w:sz w:val="28"/>
          <w:szCs w:val="28"/>
        </w:rPr>
        <w:t xml:space="preserve">                       </w:t>
      </w:r>
      <w:r w:rsidR="00D065E5" w:rsidRPr="00D065E5">
        <w:rPr>
          <w:rFonts w:ascii="楷体" w:eastAsia="楷体" w:hAnsi="楷体" w:hint="eastAsia"/>
          <w:sz w:val="28"/>
          <w:szCs w:val="28"/>
        </w:rPr>
        <w:t xml:space="preserve"> </w:t>
      </w:r>
      <w:r w:rsidRPr="00D065E5">
        <w:rPr>
          <w:rFonts w:ascii="楷体" w:eastAsia="楷体" w:hAnsi="楷体" w:hint="eastAsia"/>
          <w:sz w:val="28"/>
          <w:szCs w:val="28"/>
        </w:rPr>
        <w:t xml:space="preserve">  </w:t>
      </w:r>
    </w:p>
    <w:p w:rsidR="00D065E5" w:rsidRPr="00D065E5" w:rsidRDefault="00E03371" w:rsidP="00C3672E">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705D20">
        <w:rPr>
          <w:rFonts w:ascii="黑体" w:eastAsia="黑体" w:hAnsi="黑体" w:cs="黑体" w:hint="eastAsia"/>
          <w:color w:val="000000" w:themeColor="text1"/>
          <w:sz w:val="28"/>
          <w:szCs w:val="28"/>
          <w:shd w:val="pct10" w:color="auto" w:fill="FFFFFF"/>
        </w:rPr>
        <w:t>商 会 动 态</w:t>
      </w:r>
    </w:p>
    <w:p w:rsidR="00D065E5" w:rsidRDefault="00D065E5" w:rsidP="00C3672E">
      <w:pPr>
        <w:shd w:val="clear" w:color="auto" w:fill="FFFFFF"/>
        <w:spacing w:line="560" w:lineRule="exact"/>
        <w:jc w:val="center"/>
        <w:outlineLvl w:val="2"/>
        <w:rPr>
          <w:rFonts w:ascii="微软雅黑" w:eastAsia="微软雅黑" w:hAnsi="微软雅黑"/>
          <w:b/>
          <w:bCs/>
          <w:color w:val="282828"/>
          <w:sz w:val="27"/>
          <w:szCs w:val="27"/>
        </w:rPr>
      </w:pPr>
    </w:p>
    <w:p w:rsidR="00C3672E" w:rsidRDefault="00C3672E" w:rsidP="00C3672E">
      <w:pPr>
        <w:shd w:val="clear" w:color="auto" w:fill="FFFFFF"/>
        <w:spacing w:line="560" w:lineRule="exact"/>
        <w:jc w:val="center"/>
        <w:outlineLvl w:val="2"/>
        <w:rPr>
          <w:rFonts w:ascii="黑体" w:eastAsia="黑体" w:hAnsi="黑体"/>
          <w:bCs/>
          <w:color w:val="282828"/>
          <w:sz w:val="36"/>
          <w:szCs w:val="36"/>
        </w:rPr>
      </w:pPr>
      <w:r w:rsidRPr="00C3672E">
        <w:rPr>
          <w:rFonts w:ascii="黑体" w:eastAsia="黑体" w:hAnsi="黑体" w:hint="eastAsia"/>
          <w:bCs/>
          <w:color w:val="282828"/>
          <w:sz w:val="36"/>
          <w:szCs w:val="36"/>
        </w:rPr>
        <w:t>中国商业联合会系统党员奉献爱心</w:t>
      </w:r>
    </w:p>
    <w:p w:rsidR="00C3672E" w:rsidRDefault="00C3672E" w:rsidP="00D90A6B">
      <w:pPr>
        <w:shd w:val="clear" w:color="auto" w:fill="FFFFFF"/>
        <w:spacing w:line="560" w:lineRule="exact"/>
        <w:jc w:val="center"/>
        <w:outlineLvl w:val="2"/>
        <w:rPr>
          <w:rFonts w:ascii="黑体" w:eastAsia="黑体" w:hAnsi="黑体"/>
          <w:bCs/>
          <w:color w:val="282828"/>
          <w:sz w:val="36"/>
          <w:szCs w:val="36"/>
        </w:rPr>
      </w:pPr>
      <w:r w:rsidRPr="00C3672E">
        <w:rPr>
          <w:rFonts w:ascii="黑体" w:eastAsia="黑体" w:hAnsi="黑体" w:hint="eastAsia"/>
          <w:bCs/>
          <w:color w:val="282828"/>
          <w:sz w:val="36"/>
          <w:szCs w:val="36"/>
        </w:rPr>
        <w:t xml:space="preserve"> 为疫情防控踊跃捐款</w:t>
      </w:r>
    </w:p>
    <w:p w:rsidR="00D90A6B" w:rsidRDefault="00D90A6B" w:rsidP="00D90A6B">
      <w:pPr>
        <w:shd w:val="clear" w:color="auto" w:fill="FFFFFF"/>
        <w:spacing w:line="560" w:lineRule="exact"/>
        <w:jc w:val="center"/>
        <w:outlineLvl w:val="2"/>
        <w:rPr>
          <w:rFonts w:ascii="黑体" w:eastAsia="黑体" w:hAnsi="黑体"/>
          <w:bCs/>
          <w:color w:val="282828"/>
          <w:sz w:val="36"/>
          <w:szCs w:val="36"/>
        </w:rPr>
      </w:pPr>
    </w:p>
    <w:p w:rsidR="004A4ABB" w:rsidRDefault="004A4ABB" w:rsidP="004A4ABB">
      <w:pPr>
        <w:shd w:val="clear" w:color="auto" w:fill="FFFFFF"/>
        <w:spacing w:line="560" w:lineRule="exact"/>
        <w:ind w:firstLineChars="200" w:firstLine="560"/>
        <w:outlineLvl w:val="2"/>
        <w:rPr>
          <w:rFonts w:ascii="黑体" w:eastAsia="黑体" w:hAnsi="黑体"/>
          <w:bCs/>
          <w:color w:val="282828"/>
          <w:sz w:val="36"/>
          <w:szCs w:val="36"/>
        </w:rPr>
      </w:pPr>
      <w:r w:rsidRPr="00C3672E">
        <w:rPr>
          <w:rFonts w:ascii="仿宋" w:eastAsia="仿宋" w:hAnsi="仿宋" w:hint="eastAsia"/>
          <w:sz w:val="28"/>
          <w:szCs w:val="28"/>
        </w:rPr>
        <w:t>2月28日，中商联党委根据中央组织部和国资委协会党建局有</w:t>
      </w:r>
    </w:p>
    <w:p w:rsidR="00D90A6B" w:rsidRPr="0049187F" w:rsidRDefault="00D90A6B" w:rsidP="004A4ABB">
      <w:pPr>
        <w:shd w:val="clear" w:color="auto" w:fill="FFFFFF"/>
        <w:spacing w:line="560" w:lineRule="exact"/>
        <w:outlineLvl w:val="2"/>
        <w:rPr>
          <w:rFonts w:ascii="仿宋" w:eastAsia="仿宋" w:hAnsi="仿宋"/>
          <w:sz w:val="28"/>
          <w:szCs w:val="28"/>
        </w:rPr>
      </w:pPr>
      <w:r w:rsidRPr="00C3672E">
        <w:rPr>
          <w:rFonts w:ascii="仿宋" w:eastAsia="仿宋" w:hAnsi="仿宋" w:hint="eastAsia"/>
          <w:sz w:val="28"/>
          <w:szCs w:val="28"/>
        </w:rPr>
        <w:lastRenderedPageBreak/>
        <w:t>关通知精神，向中商联系统各党组织下发《关于组织党员自愿捐款</w:t>
      </w:r>
    </w:p>
    <w:p w:rsidR="004A4ABB" w:rsidRDefault="00C3672E" w:rsidP="00C3672E">
      <w:pPr>
        <w:shd w:val="clear" w:color="auto" w:fill="FFFFFF"/>
        <w:spacing w:line="560" w:lineRule="exact"/>
        <w:rPr>
          <w:rFonts w:ascii="仿宋" w:eastAsia="仿宋" w:hAnsi="仿宋"/>
          <w:sz w:val="28"/>
          <w:szCs w:val="28"/>
        </w:rPr>
      </w:pPr>
      <w:r w:rsidRPr="00C3672E">
        <w:rPr>
          <w:rFonts w:ascii="仿宋" w:eastAsia="仿宋" w:hAnsi="仿宋" w:hint="eastAsia"/>
          <w:sz w:val="28"/>
          <w:szCs w:val="28"/>
        </w:rPr>
        <w:t>支持新冠肺炎疫情防控工作的通知》，积极组织本系统党员为新冠肺炎疫情防控工作捐款。截止3月3日，本次参加捐款党员人数共计482名，捐款金额10.1542万元。另外，19名党员通过其他渠道进行捐款，共计4.76万元。这些捐款将统一汇入国资委党费账户，国资委集中上缴中央组织部，用于慰问抗疫第一线的医务人员、基层干部群众、公安民警和社区工作者等，资助因新冠肺炎生活困难的群众和因新冠肺炎去世的群众家属，慰问在疫情防控斗争中牺牲的干部群众家属等。</w:t>
      </w:r>
      <w:r>
        <w:rPr>
          <w:rFonts w:ascii="仿宋" w:eastAsia="仿宋" w:hAnsi="仿宋" w:hint="eastAsia"/>
          <w:sz w:val="28"/>
          <w:szCs w:val="28"/>
        </w:rPr>
        <w:t xml:space="preserve">                      </w:t>
      </w:r>
    </w:p>
    <w:p w:rsidR="00C3672E" w:rsidRPr="00C3672E" w:rsidRDefault="00C3672E" w:rsidP="004A4ABB">
      <w:pPr>
        <w:shd w:val="clear" w:color="auto" w:fill="FFFFFF"/>
        <w:spacing w:line="560" w:lineRule="exact"/>
        <w:jc w:val="right"/>
        <w:rPr>
          <w:rFonts w:ascii="楷体" w:eastAsia="楷体" w:hAnsi="楷体"/>
          <w:sz w:val="28"/>
          <w:szCs w:val="28"/>
        </w:rPr>
      </w:pPr>
      <w:r>
        <w:rPr>
          <w:rFonts w:ascii="仿宋" w:eastAsia="仿宋" w:hAnsi="仿宋" w:hint="eastAsia"/>
          <w:sz w:val="28"/>
          <w:szCs w:val="28"/>
        </w:rPr>
        <w:t xml:space="preserve"> </w:t>
      </w:r>
      <w:r w:rsidRPr="00C3672E">
        <w:rPr>
          <w:rFonts w:ascii="楷体" w:eastAsia="楷体" w:hAnsi="楷体" w:hint="eastAsia"/>
          <w:sz w:val="28"/>
          <w:szCs w:val="28"/>
        </w:rPr>
        <w:t xml:space="preserve">   （党委办公室）</w:t>
      </w:r>
    </w:p>
    <w:p w:rsidR="00C3672E" w:rsidRDefault="00C3672E" w:rsidP="00C3672E">
      <w:pPr>
        <w:shd w:val="clear" w:color="auto" w:fill="FFFFFF"/>
        <w:spacing w:line="560" w:lineRule="exact"/>
        <w:jc w:val="center"/>
        <w:outlineLvl w:val="2"/>
        <w:rPr>
          <w:rFonts w:ascii="微软雅黑" w:eastAsia="微软雅黑" w:hAnsi="微软雅黑"/>
          <w:b/>
          <w:bCs/>
          <w:color w:val="282828"/>
          <w:sz w:val="27"/>
          <w:szCs w:val="27"/>
        </w:rPr>
      </w:pPr>
    </w:p>
    <w:p w:rsidR="004A4ABB" w:rsidRDefault="00D065E5" w:rsidP="00C3672E">
      <w:pPr>
        <w:shd w:val="clear" w:color="auto" w:fill="FFFFFF"/>
        <w:spacing w:line="560" w:lineRule="exact"/>
        <w:jc w:val="center"/>
        <w:outlineLvl w:val="2"/>
        <w:rPr>
          <w:rFonts w:ascii="黑体" w:eastAsia="黑体" w:hAnsi="黑体"/>
          <w:bCs/>
          <w:color w:val="282828"/>
          <w:sz w:val="36"/>
          <w:szCs w:val="36"/>
        </w:rPr>
      </w:pPr>
      <w:r w:rsidRPr="00C3672E">
        <w:rPr>
          <w:rFonts w:ascii="黑体" w:eastAsia="黑体" w:hAnsi="黑体" w:hint="eastAsia"/>
          <w:bCs/>
          <w:color w:val="282828"/>
          <w:sz w:val="36"/>
          <w:szCs w:val="36"/>
        </w:rPr>
        <w:t>“防疫”</w:t>
      </w:r>
      <w:r w:rsidRPr="00D065E5">
        <w:rPr>
          <w:rFonts w:ascii="黑体" w:eastAsia="黑体" w:hAnsi="黑体" w:hint="eastAsia"/>
          <w:bCs/>
          <w:color w:val="282828"/>
          <w:sz w:val="36"/>
          <w:szCs w:val="36"/>
        </w:rPr>
        <w:t>和工作两不误—— ISO/TC 34/SC 6国际</w:t>
      </w:r>
    </w:p>
    <w:p w:rsidR="00D065E5" w:rsidRDefault="00D065E5" w:rsidP="00C3672E">
      <w:pPr>
        <w:shd w:val="clear" w:color="auto" w:fill="FFFFFF"/>
        <w:spacing w:line="560" w:lineRule="exact"/>
        <w:jc w:val="center"/>
        <w:outlineLvl w:val="2"/>
        <w:rPr>
          <w:rFonts w:ascii="黑体" w:eastAsia="黑体" w:hAnsi="黑体"/>
          <w:bCs/>
          <w:color w:val="282828"/>
          <w:sz w:val="36"/>
          <w:szCs w:val="36"/>
        </w:rPr>
      </w:pPr>
      <w:r w:rsidRPr="00D065E5">
        <w:rPr>
          <w:rFonts w:ascii="黑体" w:eastAsia="黑体" w:hAnsi="黑体" w:hint="eastAsia"/>
          <w:bCs/>
          <w:color w:val="282828"/>
          <w:sz w:val="36"/>
          <w:szCs w:val="36"/>
        </w:rPr>
        <w:t>标准工作组国际视频会议成功召开</w:t>
      </w:r>
    </w:p>
    <w:p w:rsidR="00C3672E" w:rsidRPr="00D065E5" w:rsidRDefault="00C3672E" w:rsidP="00C3672E">
      <w:pPr>
        <w:shd w:val="clear" w:color="auto" w:fill="FFFFFF"/>
        <w:spacing w:line="560" w:lineRule="exact"/>
        <w:jc w:val="center"/>
        <w:outlineLvl w:val="2"/>
        <w:rPr>
          <w:rFonts w:ascii="黑体" w:eastAsia="黑体" w:hAnsi="黑体"/>
          <w:bCs/>
          <w:color w:val="282828"/>
          <w:sz w:val="36"/>
          <w:szCs w:val="36"/>
        </w:rPr>
      </w:pPr>
    </w:p>
    <w:p w:rsidR="00D065E5" w:rsidRPr="00D065E5" w:rsidRDefault="00D065E5" w:rsidP="00C3672E">
      <w:pPr>
        <w:widowControl w:val="0"/>
        <w:autoSpaceDE w:val="0"/>
        <w:autoSpaceDN w:val="0"/>
        <w:adjustRightInd w:val="0"/>
        <w:spacing w:line="560" w:lineRule="exact"/>
        <w:ind w:firstLineChars="200" w:firstLine="560"/>
        <w:jc w:val="both"/>
        <w:rPr>
          <w:rFonts w:ascii="仿宋" w:eastAsia="仿宋" w:hAnsi="仿宋"/>
          <w:sz w:val="28"/>
          <w:szCs w:val="28"/>
        </w:rPr>
      </w:pPr>
      <w:r w:rsidRPr="00D065E5">
        <w:rPr>
          <w:rFonts w:ascii="仿宋" w:eastAsia="仿宋" w:hAnsi="仿宋" w:hint="eastAsia"/>
          <w:sz w:val="28"/>
          <w:szCs w:val="28"/>
        </w:rPr>
        <w:t>2020年2月18-21日、25日至27日，ISO/TC 34/SC 6（国际标准化组织/食品技术委员会/肉禽蛋鱼及其制品分技术委员会）下设的WG19 术语、WG20 屠宰规程等7个标准工作组分别如期召开了国际网络视频会议。来自美国、法国、俄罗斯、西班牙、新加坡、蒙古国、乌干达、塞尔维亚、塞拉利昂、博茨瓦纳等国家标准局派出的30余位国际专家以及200余位国内专家参与研讨。中国商业联合会作为ISO/TC 34/SC 6委员会的国内技术对口单位和秘书处承担单位，全程派员组织协调召开相关网络会议，张丽君副会长到会指导并参加</w:t>
      </w:r>
      <w:r w:rsidRPr="00D065E5">
        <w:rPr>
          <w:rFonts w:ascii="仿宋" w:eastAsia="仿宋" w:hAnsi="仿宋" w:hint="eastAsia"/>
          <w:sz w:val="28"/>
          <w:szCs w:val="28"/>
        </w:rPr>
        <w:lastRenderedPageBreak/>
        <w:t>所有会议议程的讨论。</w:t>
      </w:r>
    </w:p>
    <w:p w:rsidR="00D065E5" w:rsidRPr="00D065E5" w:rsidRDefault="00D065E5" w:rsidP="00D065E5">
      <w:pPr>
        <w:widowControl w:val="0"/>
        <w:autoSpaceDE w:val="0"/>
        <w:autoSpaceDN w:val="0"/>
        <w:adjustRightInd w:val="0"/>
        <w:spacing w:line="560" w:lineRule="exact"/>
        <w:ind w:firstLineChars="200" w:firstLine="560"/>
        <w:jc w:val="both"/>
        <w:rPr>
          <w:rFonts w:ascii="仿宋" w:eastAsia="仿宋" w:hAnsi="仿宋"/>
          <w:sz w:val="28"/>
          <w:szCs w:val="28"/>
        </w:rPr>
      </w:pPr>
      <w:r w:rsidRPr="00D065E5">
        <w:rPr>
          <w:rFonts w:ascii="仿宋" w:eastAsia="仿宋" w:hAnsi="仿宋" w:hint="eastAsia"/>
          <w:sz w:val="28"/>
          <w:szCs w:val="28"/>
        </w:rPr>
        <w:t>此次7个工作组会议原定</w:t>
      </w:r>
      <w:r w:rsidR="0047468C">
        <w:rPr>
          <w:rFonts w:ascii="仿宋" w:eastAsia="仿宋" w:hAnsi="仿宋" w:hint="eastAsia"/>
          <w:sz w:val="28"/>
          <w:szCs w:val="28"/>
        </w:rPr>
        <w:t>2</w:t>
      </w:r>
      <w:r w:rsidRPr="00D065E5">
        <w:rPr>
          <w:rFonts w:ascii="仿宋" w:eastAsia="仿宋" w:hAnsi="仿宋" w:hint="eastAsia"/>
          <w:sz w:val="28"/>
          <w:szCs w:val="28"/>
        </w:rPr>
        <w:t>月上述时间在深圳、厦门、北京召开实体国际会议。新冠肺炎疫情爆发后，我会根据疫情防控要求，要求不改时间，以网络会议的形式召开工作组会议，并得到ISO/TC 34/SC 6秘书处和工作组承担单位的支持。在疫情期间，各工作组按工作程序，为召开网络会议进行了大量的准备工作，细致安排会议设备使用，反复联系相关的国内外专家，精心制作会议材料，就关键问题提前沟通等等，为确保会议顺利进行尽心尽力，精益求精。</w:t>
      </w:r>
    </w:p>
    <w:p w:rsidR="00D065E5" w:rsidRPr="00D065E5" w:rsidRDefault="00D065E5" w:rsidP="00D065E5">
      <w:pPr>
        <w:widowControl w:val="0"/>
        <w:autoSpaceDE w:val="0"/>
        <w:autoSpaceDN w:val="0"/>
        <w:adjustRightInd w:val="0"/>
        <w:spacing w:line="560" w:lineRule="exact"/>
        <w:jc w:val="both"/>
        <w:rPr>
          <w:rFonts w:ascii="仿宋" w:eastAsia="仿宋" w:hAnsi="仿宋"/>
          <w:sz w:val="28"/>
          <w:szCs w:val="28"/>
        </w:rPr>
      </w:pPr>
      <w:r w:rsidRPr="00D065E5">
        <w:rPr>
          <w:rFonts w:ascii="仿宋" w:eastAsia="仿宋" w:hAnsi="仿宋" w:hint="eastAsia"/>
          <w:sz w:val="28"/>
          <w:szCs w:val="28"/>
        </w:rPr>
        <w:t>各工作组的网络会议全程使用英文。召集人均为中国的专家。他们分别对《肉与肉制品-术语》-《肉与肉制品-猪屠宰规程》等8项由我国牵头主导制定的国际标准组织研讨。会上，国内外专家就关心的问题进行了深入讨论，对技术指标反复研究，提出了许多建设性的意见并多数达成共识。按程序，召集人和项目负责人将在专家会议上提出的意见基础上，再次对标准文本进行调整和修改。8项国际标准文本将于近期形成CD委员会标准稿上传至ISO系统征求意见。工作组的会议取得了实质性的效果。</w:t>
      </w:r>
    </w:p>
    <w:p w:rsidR="00D065E5" w:rsidRPr="00D065E5" w:rsidRDefault="00D065E5" w:rsidP="00D065E5">
      <w:pPr>
        <w:widowControl w:val="0"/>
        <w:autoSpaceDE w:val="0"/>
        <w:autoSpaceDN w:val="0"/>
        <w:adjustRightInd w:val="0"/>
        <w:spacing w:line="560" w:lineRule="exact"/>
        <w:ind w:firstLineChars="200" w:firstLine="560"/>
        <w:jc w:val="both"/>
        <w:rPr>
          <w:rFonts w:ascii="仿宋" w:eastAsia="仿宋" w:hAnsi="仿宋"/>
          <w:sz w:val="28"/>
          <w:szCs w:val="28"/>
        </w:rPr>
      </w:pPr>
      <w:r w:rsidRPr="00D065E5">
        <w:rPr>
          <w:rFonts w:ascii="仿宋" w:eastAsia="仿宋" w:hAnsi="仿宋" w:hint="eastAsia"/>
          <w:sz w:val="28"/>
          <w:szCs w:val="28"/>
        </w:rPr>
        <w:t>在会上，湖南省食品质量监督检验研究院、广州质量监督检测研究院、江苏中洋集团、中国肉类食品综合研究中心四家单位提出了新的ISO标准制修订提案，征求与会专家意见，探讨项目的可行性。中国商业联合会归口管理的ISO/TC 34/SC 6秘书处将对四家单位提出的新标准提案进行国际专家意见收集，推动标准提案的顺利立项。</w:t>
      </w:r>
    </w:p>
    <w:p w:rsidR="0049187F" w:rsidRDefault="00D065E5" w:rsidP="0049187F">
      <w:pPr>
        <w:widowControl w:val="0"/>
        <w:autoSpaceDE w:val="0"/>
        <w:autoSpaceDN w:val="0"/>
        <w:adjustRightInd w:val="0"/>
        <w:spacing w:line="560" w:lineRule="exact"/>
        <w:rPr>
          <w:rFonts w:ascii="仿宋" w:eastAsia="仿宋" w:hAnsi="仿宋"/>
          <w:sz w:val="28"/>
          <w:szCs w:val="28"/>
        </w:rPr>
      </w:pPr>
      <w:r w:rsidRPr="00D065E5">
        <w:rPr>
          <w:rFonts w:ascii="仿宋" w:eastAsia="仿宋" w:hAnsi="仿宋" w:hint="eastAsia"/>
          <w:sz w:val="28"/>
          <w:szCs w:val="28"/>
        </w:rPr>
        <w:t>在全国人民共同抗击新冠肺炎疫情的时刻，中国商业联合会以实际</w:t>
      </w:r>
      <w:r w:rsidRPr="00D065E5">
        <w:rPr>
          <w:rFonts w:ascii="仿宋" w:eastAsia="仿宋" w:hAnsi="仿宋" w:hint="eastAsia"/>
          <w:sz w:val="28"/>
          <w:szCs w:val="28"/>
        </w:rPr>
        <w:lastRenderedPageBreak/>
        <w:t>行动响应党中央的号召，要求“防疫”和工作两不误，使国际标准化工作不受影响，展现了中国精神，中国态度。ISO/TC 34/SC 6秘书处将坚守标准化岗位，克服困难，创新工作，圆满完成原定工作计划， 确保下一阶段的工作顺利进行。</w:t>
      </w:r>
      <w:r w:rsidR="0049187F">
        <w:rPr>
          <w:rFonts w:ascii="仿宋" w:eastAsia="仿宋" w:hAnsi="仿宋" w:hint="eastAsia"/>
          <w:sz w:val="28"/>
          <w:szCs w:val="28"/>
        </w:rPr>
        <w:t xml:space="preserve">         </w:t>
      </w:r>
    </w:p>
    <w:p w:rsidR="00D065E5" w:rsidRPr="0049187F" w:rsidRDefault="0049187F" w:rsidP="0049187F">
      <w:pPr>
        <w:widowControl w:val="0"/>
        <w:autoSpaceDE w:val="0"/>
        <w:autoSpaceDN w:val="0"/>
        <w:adjustRightInd w:val="0"/>
        <w:spacing w:line="560" w:lineRule="exact"/>
        <w:jc w:val="right"/>
        <w:rPr>
          <w:rFonts w:ascii="楷体" w:eastAsia="楷体" w:hAnsi="楷体"/>
          <w:sz w:val="28"/>
          <w:szCs w:val="28"/>
        </w:rPr>
      </w:pPr>
      <w:r>
        <w:rPr>
          <w:rFonts w:ascii="仿宋" w:eastAsia="仿宋" w:hAnsi="仿宋" w:hint="eastAsia"/>
          <w:sz w:val="28"/>
          <w:szCs w:val="28"/>
        </w:rPr>
        <w:t xml:space="preserve"> </w:t>
      </w:r>
      <w:r w:rsidRPr="00C3672E">
        <w:rPr>
          <w:rFonts w:ascii="楷体" w:eastAsia="楷体" w:hAnsi="楷体" w:hint="eastAsia"/>
          <w:sz w:val="28"/>
          <w:szCs w:val="28"/>
        </w:rPr>
        <w:t>（标准工作部）</w:t>
      </w:r>
    </w:p>
    <w:p w:rsidR="00C3672E" w:rsidRDefault="00C3672E" w:rsidP="00D065E5">
      <w:pPr>
        <w:shd w:val="clear" w:color="auto" w:fill="FFFFFF"/>
        <w:spacing w:line="560" w:lineRule="exact"/>
        <w:jc w:val="center"/>
        <w:outlineLvl w:val="2"/>
        <w:rPr>
          <w:rFonts w:ascii="黑体" w:eastAsia="黑体" w:hAnsi="黑体"/>
          <w:bCs/>
          <w:color w:val="282828"/>
          <w:sz w:val="36"/>
          <w:szCs w:val="36"/>
        </w:rPr>
      </w:pPr>
    </w:p>
    <w:p w:rsidR="00D065E5" w:rsidRDefault="00D065E5" w:rsidP="00D065E5">
      <w:pPr>
        <w:shd w:val="clear" w:color="auto" w:fill="FFFFFF"/>
        <w:spacing w:line="560" w:lineRule="exact"/>
        <w:jc w:val="center"/>
        <w:outlineLvl w:val="2"/>
        <w:rPr>
          <w:rFonts w:ascii="黑体" w:eastAsia="黑体" w:hAnsi="黑体"/>
          <w:bCs/>
          <w:color w:val="282828"/>
          <w:sz w:val="36"/>
          <w:szCs w:val="36"/>
        </w:rPr>
      </w:pPr>
      <w:r w:rsidRPr="00D065E5">
        <w:rPr>
          <w:rFonts w:ascii="黑体" w:eastAsia="黑体" w:hAnsi="黑体" w:hint="eastAsia"/>
          <w:bCs/>
          <w:color w:val="282828"/>
          <w:sz w:val="36"/>
          <w:szCs w:val="36"/>
        </w:rPr>
        <w:t>沐浴行业疫情过后尽快复工的指导意见</w:t>
      </w:r>
    </w:p>
    <w:p w:rsidR="00D065E5" w:rsidRPr="00D065E5" w:rsidRDefault="00D065E5" w:rsidP="00D065E5">
      <w:pPr>
        <w:shd w:val="clear" w:color="auto" w:fill="FFFFFF"/>
        <w:spacing w:line="560" w:lineRule="exact"/>
        <w:jc w:val="center"/>
        <w:outlineLvl w:val="2"/>
        <w:rPr>
          <w:rFonts w:ascii="黑体" w:eastAsia="黑体" w:hAnsi="黑体"/>
          <w:bCs/>
          <w:color w:val="282828"/>
          <w:sz w:val="36"/>
          <w:szCs w:val="36"/>
        </w:rPr>
      </w:pP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3月4日中共中央政治局常务委员会召开会议，研究当前新冠肺炎疫情防控和稳定经济社会运行重点工作，中共中央书记习近平主持会议。会议强调，要把复工复产与扩大内需结合起来，把被抑制、被冻结的消费释放出来，把在疫情防控中催生的新型消费、升级消费培育壮大起来，使实物消费和服务消费得到回补。中国商业联合会沐浴专业委员会认真学习会议精神，研究沐浴行业尽快恢复经营的条件和措施，现提出以下指导意见，请结合本地疫情防控的要求和企业实际，适时恢复营业，在非常时期发现消费新的需求，创新经营模式，齐心协力，坚定不移的扩大消费，把行业的损失补回来。</w:t>
      </w:r>
    </w:p>
    <w:p w:rsidR="00D065E5" w:rsidRPr="00D065E5" w:rsidRDefault="00D065E5" w:rsidP="00D065E5">
      <w:pPr>
        <w:widowControl w:val="0"/>
        <w:autoSpaceDE w:val="0"/>
        <w:autoSpaceDN w:val="0"/>
        <w:adjustRightInd w:val="0"/>
        <w:spacing w:line="560" w:lineRule="exact"/>
        <w:ind w:firstLineChars="200" w:firstLine="562"/>
        <w:rPr>
          <w:rFonts w:ascii="仿宋" w:eastAsia="仿宋" w:hAnsi="仿宋"/>
          <w:b/>
          <w:sz w:val="28"/>
          <w:szCs w:val="28"/>
        </w:rPr>
      </w:pPr>
      <w:r>
        <w:rPr>
          <w:rFonts w:ascii="仿宋" w:eastAsia="仿宋" w:hAnsi="仿宋" w:hint="eastAsia"/>
          <w:b/>
          <w:sz w:val="28"/>
          <w:szCs w:val="28"/>
        </w:rPr>
        <w:t>一、</w:t>
      </w:r>
      <w:r w:rsidRPr="00D065E5">
        <w:rPr>
          <w:rFonts w:ascii="仿宋" w:eastAsia="仿宋" w:hAnsi="仿宋" w:hint="eastAsia"/>
          <w:b/>
          <w:sz w:val="28"/>
          <w:szCs w:val="28"/>
        </w:rPr>
        <w:t>复工的条件</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沐浴行业在疫情期间基本停业，恢复经营应先联系地方防控疫情领导机构，评估行业复工的条件，取得批准后，恢复经营。</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复工企业应成立专门防控小组。复工前，应做好全面的卫生清洁工作，必要时，取得有关部门的验收通过。</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lastRenderedPageBreak/>
        <w:t>各地的协会应积极拟定沐浴、SPA、足疗、修脚、助浴、餐饮供应等细分复工标准，配合有关部门做好复工的评估。张贴相关合格标识，增强消费者信心。</w:t>
      </w:r>
    </w:p>
    <w:p w:rsidR="00D065E5" w:rsidRPr="00D065E5" w:rsidRDefault="00D065E5" w:rsidP="00D065E5">
      <w:pPr>
        <w:widowControl w:val="0"/>
        <w:autoSpaceDE w:val="0"/>
        <w:autoSpaceDN w:val="0"/>
        <w:adjustRightInd w:val="0"/>
        <w:spacing w:line="560" w:lineRule="exact"/>
        <w:ind w:firstLineChars="200" w:firstLine="562"/>
        <w:rPr>
          <w:rFonts w:ascii="仿宋" w:eastAsia="仿宋" w:hAnsi="仿宋"/>
          <w:b/>
          <w:sz w:val="28"/>
          <w:szCs w:val="28"/>
        </w:rPr>
      </w:pPr>
      <w:r w:rsidRPr="00D065E5">
        <w:rPr>
          <w:rFonts w:ascii="仿宋" w:eastAsia="仿宋" w:hAnsi="仿宋" w:hint="eastAsia"/>
          <w:b/>
          <w:sz w:val="28"/>
          <w:szCs w:val="28"/>
        </w:rPr>
        <w:t>二、继续做好疫情防控的各项工作</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取得复工资格的企业，应严格遵守当地疫情防控的总体要求，同时认真执行《沐浴行业在新型冠状病毒感染的肺炎防控期间经营服务指南》的各项规定，在保证健康安全的前提下，提供服务，开展经营。</w:t>
      </w:r>
    </w:p>
    <w:p w:rsidR="00D065E5" w:rsidRPr="00D065E5" w:rsidRDefault="00D065E5" w:rsidP="00D065E5">
      <w:pPr>
        <w:widowControl w:val="0"/>
        <w:autoSpaceDE w:val="0"/>
        <w:autoSpaceDN w:val="0"/>
        <w:adjustRightInd w:val="0"/>
        <w:spacing w:line="560" w:lineRule="exact"/>
        <w:ind w:firstLineChars="200" w:firstLine="562"/>
        <w:rPr>
          <w:rFonts w:ascii="仿宋" w:eastAsia="仿宋" w:hAnsi="仿宋"/>
          <w:b/>
          <w:sz w:val="28"/>
          <w:szCs w:val="28"/>
        </w:rPr>
      </w:pPr>
      <w:r w:rsidRPr="00D065E5">
        <w:rPr>
          <w:rFonts w:ascii="仿宋" w:eastAsia="仿宋" w:hAnsi="仿宋" w:hint="eastAsia"/>
          <w:b/>
          <w:sz w:val="28"/>
          <w:szCs w:val="28"/>
        </w:rPr>
        <w:t>三、促销措施</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1、企业应及时对会员资料进行梳理统计，进行相关回访和市场调查，分析本店、本城市客群消费需求，针对需求调整经营项目。</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2、企业提前做好复工促销宣传，限量发放消费券、折扣券等，促进消费。</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3、企业在疫情期间应推出特别优惠项目，这些项目应是基本消费，是长期消费的项目，如修脚、助浴等，也可以将企业经典项目拿出来做优惠，以求释放消费需求，稳定客源。</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4、对预约消费，应有必要的优惠。复工后对场所人员密集程度的应有限制，鼓励企业进行全方位的预约消费，合理安排错峰客流，减少人员集中，有效控制客流，使顾客得到舒适享受。</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5、鼓励企业维护稳定消费群体，通过免费或低价提供防疫物资，使消费者对企业增加忠诚度，同时完善会员信息，做好会员维护。</w:t>
      </w:r>
    </w:p>
    <w:p w:rsidR="00D065E5" w:rsidRPr="00D065E5" w:rsidRDefault="00D065E5" w:rsidP="00D065E5">
      <w:pPr>
        <w:widowControl w:val="0"/>
        <w:autoSpaceDE w:val="0"/>
        <w:autoSpaceDN w:val="0"/>
        <w:adjustRightInd w:val="0"/>
        <w:spacing w:line="560" w:lineRule="exact"/>
        <w:ind w:firstLineChars="200" w:firstLine="562"/>
        <w:rPr>
          <w:rFonts w:ascii="仿宋" w:eastAsia="仿宋" w:hAnsi="仿宋"/>
          <w:b/>
          <w:sz w:val="28"/>
          <w:szCs w:val="28"/>
        </w:rPr>
      </w:pPr>
      <w:r w:rsidRPr="00D065E5">
        <w:rPr>
          <w:rFonts w:ascii="仿宋" w:eastAsia="仿宋" w:hAnsi="仿宋" w:hint="eastAsia"/>
          <w:b/>
          <w:sz w:val="28"/>
          <w:szCs w:val="28"/>
        </w:rPr>
        <w:t>四、创新消费模式</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lastRenderedPageBreak/>
        <w:t>1、沐浴行业企业应着力于向健康调理转型，着力研发固本培元、增强免疫力的健康调理项目，围绕消费者刚性调理需求，引导消费者选择对自身健康合理适宜的健康项目，将传统的沐浴行业加入健康、保养的理念，使沐浴消费升级换代，满足消费者的需求。</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2、引导企业培育健康管理师团队，开通线上调理咨询服务、直播售卖健康调理用品，现场演示新的服务项目，吸引消费者的关注，不断扩大业务渠道，引流新的顾客。</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3、在有规模经营、管理规范，卫生安全等方面竞争优势的企业，可以利用厨房设施优势，拓展企业团餐、外卖、送餐业务，并通过自行配送拓展配送范围，企业员工变为线上业务员，拓展业务渠道，保证员工收入。</w:t>
      </w:r>
    </w:p>
    <w:p w:rsidR="00D065E5" w:rsidRPr="00D065E5" w:rsidRDefault="00D065E5" w:rsidP="00D065E5">
      <w:pPr>
        <w:widowControl w:val="0"/>
        <w:autoSpaceDE w:val="0"/>
        <w:autoSpaceDN w:val="0"/>
        <w:adjustRightInd w:val="0"/>
        <w:spacing w:line="560" w:lineRule="exact"/>
        <w:ind w:firstLineChars="200" w:firstLine="562"/>
        <w:rPr>
          <w:rFonts w:ascii="仿宋" w:eastAsia="仿宋" w:hAnsi="仿宋"/>
          <w:b/>
          <w:sz w:val="28"/>
          <w:szCs w:val="28"/>
        </w:rPr>
      </w:pPr>
      <w:r w:rsidRPr="00D065E5">
        <w:rPr>
          <w:rFonts w:ascii="仿宋" w:eastAsia="仿宋" w:hAnsi="仿宋" w:hint="eastAsia"/>
          <w:b/>
          <w:sz w:val="28"/>
          <w:szCs w:val="28"/>
        </w:rPr>
        <w:t>五、提升管理水平</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1、目前，中央政府和各地政府出台了许多政策，帮助企业克服困难，共度难关。各地行业协会应积极联系地方政府部门，了解政策措施，及时传达到企业，并跟踪政策的落实，把优惠政策用足用好。企业应及时向行业协会反馈有关的政策建议，使国家和地方的政策措施更有针对性。</w:t>
      </w:r>
    </w:p>
    <w:p w:rsidR="00D065E5" w:rsidRP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2、加强成本管理，在保证服务质量和顾客安全的前提下，精打细算，减少损耗。</w:t>
      </w:r>
    </w:p>
    <w:p w:rsidR="0047468C" w:rsidRDefault="00D065E5" w:rsidP="004A4ABB">
      <w:pPr>
        <w:widowControl w:val="0"/>
        <w:autoSpaceDE w:val="0"/>
        <w:autoSpaceDN w:val="0"/>
        <w:adjustRightInd w:val="0"/>
        <w:spacing w:line="560" w:lineRule="exact"/>
        <w:ind w:firstLineChars="200" w:firstLine="560"/>
        <w:rPr>
          <w:rFonts w:ascii="仿宋" w:eastAsia="仿宋" w:hAnsi="仿宋"/>
          <w:sz w:val="28"/>
          <w:szCs w:val="28"/>
        </w:rPr>
      </w:pPr>
      <w:r w:rsidRPr="00D065E5">
        <w:rPr>
          <w:rFonts w:ascii="仿宋" w:eastAsia="仿宋" w:hAnsi="仿宋" w:hint="eastAsia"/>
          <w:sz w:val="28"/>
          <w:szCs w:val="28"/>
        </w:rPr>
        <w:t>3、加强对员工培养和管理，提高员工的工作积极性，珍惜工作岗位，爱岗敬业，减少员工的流失。</w:t>
      </w:r>
      <w:r w:rsidR="004A4ABB">
        <w:rPr>
          <w:rFonts w:ascii="仿宋" w:eastAsia="仿宋" w:hAnsi="仿宋" w:hint="eastAsia"/>
          <w:sz w:val="28"/>
          <w:szCs w:val="28"/>
        </w:rPr>
        <w:t xml:space="preserve">      </w:t>
      </w:r>
    </w:p>
    <w:p w:rsidR="004A4ABB" w:rsidRPr="0049187F" w:rsidRDefault="004A4ABB" w:rsidP="0047468C">
      <w:pPr>
        <w:widowControl w:val="0"/>
        <w:autoSpaceDE w:val="0"/>
        <w:autoSpaceDN w:val="0"/>
        <w:adjustRightInd w:val="0"/>
        <w:spacing w:line="560" w:lineRule="exact"/>
        <w:ind w:firstLineChars="200" w:firstLine="560"/>
        <w:jc w:val="right"/>
        <w:rPr>
          <w:rFonts w:ascii="楷体" w:eastAsia="楷体" w:hAnsi="楷体"/>
          <w:sz w:val="28"/>
          <w:szCs w:val="28"/>
        </w:rPr>
      </w:pPr>
      <w:r>
        <w:rPr>
          <w:rFonts w:ascii="仿宋" w:eastAsia="仿宋" w:hAnsi="仿宋" w:hint="eastAsia"/>
          <w:sz w:val="28"/>
          <w:szCs w:val="28"/>
        </w:rPr>
        <w:t xml:space="preserve">   </w:t>
      </w:r>
      <w:r w:rsidRPr="0049187F">
        <w:rPr>
          <w:rFonts w:ascii="楷体" w:eastAsia="楷体" w:hAnsi="楷体" w:hint="eastAsia"/>
          <w:sz w:val="28"/>
          <w:szCs w:val="28"/>
        </w:rPr>
        <w:t>（沐浴专业委员会）</w:t>
      </w:r>
    </w:p>
    <w:p w:rsidR="00C3672E" w:rsidRPr="00F66617" w:rsidRDefault="00C3672E" w:rsidP="00C3672E">
      <w:pPr>
        <w:pStyle w:val="a8"/>
        <w:widowControl w:val="0"/>
        <w:shd w:val="clear" w:color="auto" w:fill="FFFFFF"/>
        <w:spacing w:before="0" w:beforeAutospacing="0" w:after="0" w:afterAutospacing="0" w:line="560" w:lineRule="exact"/>
        <w:rPr>
          <w:rFonts w:ascii="仿宋" w:eastAsia="仿宋" w:hAnsi="仿宋"/>
          <w:sz w:val="28"/>
          <w:szCs w:val="28"/>
        </w:rPr>
      </w:pPr>
      <w:r>
        <w:rPr>
          <w:rFonts w:ascii="黑体" w:eastAsia="黑体" w:hAnsi="黑体" w:cs="黑体" w:hint="eastAsia"/>
          <w:color w:val="000000" w:themeColor="text1"/>
          <w:sz w:val="28"/>
          <w:szCs w:val="28"/>
          <w:shd w:val="pct10" w:color="auto" w:fill="FFFFFF"/>
        </w:rPr>
        <w:lastRenderedPageBreak/>
        <w:t>会 员 之 窗</w:t>
      </w:r>
    </w:p>
    <w:p w:rsidR="00C3672E" w:rsidRDefault="00C3672E" w:rsidP="00DD120F">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C3672E" w:rsidRPr="00C3672E" w:rsidRDefault="00E7130C" w:rsidP="00C3672E">
      <w:pPr>
        <w:shd w:val="clear" w:color="auto" w:fill="FFFFFF"/>
        <w:spacing w:after="215" w:line="215" w:lineRule="atLeast"/>
        <w:jc w:val="center"/>
        <w:outlineLvl w:val="2"/>
        <w:rPr>
          <w:rFonts w:ascii="黑体" w:eastAsia="黑体" w:hAnsi="黑体"/>
          <w:bCs/>
          <w:color w:val="282828"/>
          <w:sz w:val="36"/>
          <w:szCs w:val="36"/>
        </w:rPr>
      </w:pPr>
      <w:r w:rsidRPr="00E7130C">
        <w:rPr>
          <w:rFonts w:ascii="黑体" w:eastAsia="黑体" w:hAnsi="黑体" w:hint="eastAsia"/>
          <w:bCs/>
          <w:color w:val="282828"/>
          <w:sz w:val="36"/>
          <w:szCs w:val="36"/>
        </w:rPr>
        <w:t>会员单位</w:t>
      </w:r>
      <w:r w:rsidR="00C3672E" w:rsidRPr="00C3672E">
        <w:rPr>
          <w:rFonts w:ascii="黑体" w:eastAsia="黑体" w:hAnsi="黑体" w:hint="eastAsia"/>
          <w:bCs/>
          <w:color w:val="282828"/>
          <w:sz w:val="36"/>
          <w:szCs w:val="36"/>
        </w:rPr>
        <w:t xml:space="preserve"> 共同战“疫”</w:t>
      </w:r>
      <w:r>
        <w:rPr>
          <w:rFonts w:ascii="黑体" w:eastAsia="黑体" w:hAnsi="黑体" w:hint="eastAsia"/>
          <w:bCs/>
          <w:color w:val="282828"/>
          <w:sz w:val="36"/>
          <w:szCs w:val="36"/>
        </w:rPr>
        <w:t>，</w:t>
      </w:r>
      <w:r w:rsidR="00C3672E" w:rsidRPr="00C3672E">
        <w:rPr>
          <w:rFonts w:ascii="黑体" w:eastAsia="黑体" w:hAnsi="黑体" w:hint="eastAsia"/>
          <w:bCs/>
          <w:color w:val="282828"/>
          <w:sz w:val="36"/>
          <w:szCs w:val="36"/>
        </w:rPr>
        <w:t>“疫”不容辞</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当前新冠肺炎疫情进入总攻阶段，中商联会员企业持续行动，在做好自身疫情防控工作的同时，充分发挥行业优势，为防疫一线捐款捐物、援建医疗项目、做好民生物资保障等方面做了大量工作，竭尽所能为打赢疫情防控阻击战贡献自己的力量。</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中商联副会长单位世纪金源集团捐赠1.2亿元抗击新型冠状病毒感染肺炎疫情</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武汉新型冠状病毒疫情受到了社会各界的广泛关注，牵动着全球华侨华人的心。一方有难，八方支援。</w:t>
      </w:r>
    </w:p>
    <w:p w:rsidR="00C3672E" w:rsidRPr="00C3672E" w:rsidRDefault="00C3672E" w:rsidP="00E7130C">
      <w:pPr>
        <w:widowControl w:val="0"/>
        <w:autoSpaceDE w:val="0"/>
        <w:autoSpaceDN w:val="0"/>
        <w:adjustRightInd w:val="0"/>
        <w:spacing w:line="560" w:lineRule="exact"/>
        <w:ind w:firstLineChars="100" w:firstLine="281"/>
        <w:rPr>
          <w:rFonts w:ascii="仿宋" w:eastAsia="仿宋" w:hAnsi="仿宋"/>
          <w:b/>
          <w:sz w:val="28"/>
          <w:szCs w:val="28"/>
        </w:rPr>
      </w:pPr>
      <w:r w:rsidRPr="00E7130C">
        <w:rPr>
          <w:rFonts w:ascii="仿宋" w:eastAsia="仿宋" w:hAnsi="仿宋" w:hint="eastAsia"/>
          <w:b/>
          <w:sz w:val="28"/>
          <w:szCs w:val="28"/>
        </w:rPr>
        <w:t>中商联副会长单位香江集团设立抗击新型肺炎防控医护人员关爱基金</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香江集团积极响应党中央号召，由香江社会救助基金会迅速设立抗击新型肺炎防控医护人员关爱基金，捐赠1000万元，为奋战在疫情前线的广东省援助湖北医疗队开展疫情防治所需的各项紧急救助，包括口罩、护目镜、防护服及试剂盒等医用物资采购，对一线医护人员的人道救助、生活服务保障、关怀激励等，为一线提供坚强的物资与资金支持，支持抗击新型冠状病毒感染肺炎疫情。香江社会救助基金会将继续密切关注疫情，全力支援抗疫战斗取得胜利。香江社会救助基金会由香江集团于2005年捐资设立，始终聚焦“教</w:t>
      </w:r>
      <w:r w:rsidRPr="00C3672E">
        <w:rPr>
          <w:rFonts w:ascii="仿宋" w:eastAsia="仿宋" w:hAnsi="仿宋" w:hint="eastAsia"/>
          <w:sz w:val="28"/>
          <w:szCs w:val="28"/>
        </w:rPr>
        <w:lastRenderedPageBreak/>
        <w:t>育、扶贫、救助、赈灾”四大领域，累计捐资超过16亿元，受助人群超过400万人次。</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中商联副会长单位居然之家携手家居行业全力援助湖北黄冈等地抗击疫情</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面对湖北省严峻的疫情形势，居然之家作为上市公司主动承担社会责任，第一时间展开援助行动！于2020年1月27日向武汉慈善总会、黄冈及罗田红十字会等慈善机构捐赠现金1000万元，并迅速在海内外订购了超过120万只医用口罩、1万件防护服、2万个防护镜、50台呼吸机等价值1000多万元的医疗物资，积极助力疫情严重的武汉、黄冈、罗田等地区抗击新型冠状病毒感染肺炎疫情。</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同时，居然之家作为家居行业的龙头企业，积极号召家居企业加入到援助行动中，得到众多企业的热烈响应，短短几天时间，敏华集团、志邦橱柜、欧德雅盛、意风、爱依瑞斯、非同、华日、恒大、联邦、盘龙新瑞、百年智强等企业捐款超过1000万元，更有顾家家居、康耐登、志邦、斯可馨、左右、梦百合、斯帝罗兰、荣麟、恒康、恒峰、非同、联邦、Rebecca、欧德雅盛、卢森、新潮传媒等百余家企业及个人，通过各种途径从美国、德国、韩国、新加坡、日本等国内外筹措各种医疗物资，总价值超过1000万元。</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据不完全统计，本次捐助医用口罩超过50万个、医用手套超过200万只、防护服近万套、防护眼镜1万余个、医用床垫2000张，药品、测温枪、消毒液若干，缓解了疫情严重区域医疗物资短缺的状况，为抗击疫情做出了积极贡献。 此次援助工作中，居然之家获得</w:t>
      </w:r>
      <w:r w:rsidRPr="00C3672E">
        <w:rPr>
          <w:rFonts w:ascii="仿宋" w:eastAsia="仿宋" w:hAnsi="仿宋" w:hint="eastAsia"/>
          <w:sz w:val="28"/>
          <w:szCs w:val="28"/>
        </w:rPr>
        <w:lastRenderedPageBreak/>
        <w:t>泰康、卓尔、宅急送、顺丰等企业的积极配合，并得到武汉、黄冈、罗田等各级政府的大力支持，确保了援助物资的顺利运输和送达。居然之家坚信，在党和政府的正确领导下，大家万众一心、众志成城，必将取得对抗新型冠状病毒肺炎战役的最终胜利！</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中商联副会长单位中粮屯河糖业股份有限公司三次为湖北黄冈市中心医院抗击疫情捐赠物资</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1月29日，中粮屯河糖业股份有限公司向湖北疫区捐赠白砂糖、红糖、番茄酱等保障物质，为奋战在一线的医护人员提供能量与营养保障，与疫区一线医护人员共同努力打赢这场疫情防控阻击战。2月3日，为奋战在一线的黄冈中心医院医护人员提供食糖、番茄酱、饮料、坚果等后勤保障物资。此批保障物资包括“中糖”牌白砂糖、冰糖，“屯河”牌番茄汁、坚果、番茄酱、番茄丁、整番茄共计7个品类12个小类，合计金额30.71万元。截止2月4日14时，白砂糖、冰糖、番茄汁、坚果等4个品类已顺利送达。据悉，两批捐赠计金额共计53.53万元。中粮糖业表示，公司还将向确有需求的单位继续捐赠保障物资，积极提供力所能及的保障支持，全力以赴，共同战“疫”。2月8日，中粮屯河糖业股份有限公司，通过武汉市慈善总会向武汉市新冠疫情防控指挥部、新型肺炎防控指挥部捐赠10吨酒精，助力当地疫情防控工作。据悉，此批酒精已于2月9日13时顺利抵达武汉市，为奋战在一线的防控人员提供支援，为武汉市打赢疫情防控阻击战贡献力量。</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中商联副会长单位物美集团援助抗击新冠肺炎设立“物美多点</w:t>
      </w:r>
      <w:r w:rsidRPr="00E7130C">
        <w:rPr>
          <w:rFonts w:ascii="仿宋" w:eastAsia="仿宋" w:hAnsi="仿宋" w:hint="eastAsia"/>
          <w:b/>
          <w:sz w:val="28"/>
          <w:szCs w:val="28"/>
        </w:rPr>
        <w:lastRenderedPageBreak/>
        <w:t>社区抗疫提货站”</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物美集团继续采取多种方式援助抗击新冠肺炎，在255个小区设立“物美多点社区抗疫提货站”，34个小区已上线为社区居民服务。物美集团董事长张文中表示，抗疫服务站就是要彻底解决北京百姓面临的配送到家最大难题，在家下单，到服务站提货，全程无接触。物美集团各组人员要沉下去，服从各区总经理的统一调动指挥，快速建立4000家抗疫提货站，为北京抗击疫情做出贡献。</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物美集团“北京智英公益基金会”紧急拨付第一批资金448.5万元，与华中科技大学北京校友会紧密合作，用于海外购买医疗物资，驰援湖北重点医院。目前已从法国购买10万只N95(VRN95型）医用防护口罩，从加拿大购买133700件隔离服、18000件type5b型防护服以及3万只一次性防护面罩等首批物资，将指定运往湖北20多个重点医院。2月22日上午，14辆满载300吨物资的卡车车队，从北京物美物流中心出发直奔武汉。</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针对一线医务人员在高强度工作中，休息和就餐时间无法保证、一次性防护服穿脱不便和透气性差等带来的一系列问题，物美集团积极发挥自身优势，从原产地采购新鲜蔬菜、米面粮油等生活必需品，方便面、自热米饭等方便食品，成人纸尿裤、秋衣秋裤等生活物资，全力保障一线医务人员的生活工作所需。此次捐赠的物资价值500万元，将于23日上午抵达武汉，并在华中科技大学校友总会及志愿者的协助下，转运至同济医院、武汉科技会展中心方舱医院、桃园社区等19家防疫一线单位。</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lastRenderedPageBreak/>
        <w:t>中商联副会长单位</w:t>
      </w:r>
      <w:r w:rsidR="0047468C">
        <w:rPr>
          <w:rFonts w:ascii="仿宋" w:eastAsia="仿宋" w:hAnsi="仿宋" w:hint="eastAsia"/>
          <w:b/>
          <w:sz w:val="28"/>
          <w:szCs w:val="28"/>
        </w:rPr>
        <w:t>山东</w:t>
      </w:r>
      <w:r w:rsidRPr="00E7130C">
        <w:rPr>
          <w:rFonts w:ascii="仿宋" w:eastAsia="仿宋" w:hAnsi="仿宋" w:hint="eastAsia"/>
          <w:b/>
          <w:sz w:val="28"/>
          <w:szCs w:val="28"/>
        </w:rPr>
        <w:t>德百集团投资200余万元援建山东省德州市德城新型冠状肺炎集中医学观察所基建工程</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这处由德百集团投资援建的临时医疗场所建设周期6天6夜，总投资200余万元，占地650平方米，建筑面积1300平方米，由单层28个独立的两层隔离板房组成，包括50间隔离病房、4间医护办公室、2间卫生洗漱间，主要用于新型冠状病毒感染的肺炎疑似病例接诊、隔离和留观使用，是德城区疫情防控的重要场所。</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中商联副会长单位周大生珠宝股份有限公司推出五大爱心举措助力抗击疫情</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为打赢疫情防控阻击战，帮助全国4011家门店渡过难关，2月8日，中商联副会长单位——周大生珠宝股份有限公司推出五大爱心举措。一是设立“抗疫情，献爱心——520爱心专项基金”，总金额520万人民币，用于抗疫医疗物资购买，医护人员资助和奖励，感染疫情导致经济困难的患者及其加热救助等；二是积极购置“抗疫爱心大礼包”，内含口罩，手套，消毒用品等；三是减免加盟管理费，免除湖北武汉地区门店4个月，黄冈/孝感地区门店3个月，湖北其他地区门店2个月，免除全国其他地区门店1个月；四是积极协助加盟商申请门店租金，扣率或保底减免；五是积极推进线上线下融合的各项创新销售，加快门店数字化转型升级。这些爱心举措和积极备战的抗疫物资，可以让门店缓解因疫情影响造成的损失，同时为一线工作人员和顾客营造一个健康安全的环境，为抗击疫情提供了有力的后勤保障，对打赢这场疫情阻击战更加有信心。</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lastRenderedPageBreak/>
        <w:t>中商联副会长单位</w:t>
      </w:r>
      <w:r w:rsidR="0047468C">
        <w:rPr>
          <w:rFonts w:ascii="仿宋" w:eastAsia="仿宋" w:hAnsi="仿宋" w:hint="eastAsia"/>
          <w:b/>
          <w:sz w:val="28"/>
          <w:szCs w:val="28"/>
        </w:rPr>
        <w:t>湖南</w:t>
      </w:r>
      <w:r w:rsidRPr="00E7130C">
        <w:rPr>
          <w:rFonts w:ascii="仿宋" w:eastAsia="仿宋" w:hAnsi="仿宋" w:hint="eastAsia"/>
          <w:b/>
          <w:sz w:val="28"/>
          <w:szCs w:val="28"/>
        </w:rPr>
        <w:t>万家丽集团免除2月份租金帮助中小企业及租户度过难关</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自新冠肺炎疫情暴发以来，万家丽集团率先以保安全、保民生的“两保”实际行动投入到了疫情防控阻击战斗中。为了配合全民抗疫，平安度过疫情，确保商户和员工安心防疫，近日中商联副会长单位——万家丽集团发发布了2月份万家丽国际购物广场、万家丽家居建材广场、万家丽家居生活广场、万家丽国际生活广场内所有商户免租的决定。</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为了保障安全，做好疫情防控，万家丽集团董事长黄志明果断决策，万家丽酒店从1月20日开始在酒店行业率先第一家免费对所有旅游客退单，餐饮包厢全满的前提下，全部免费退单，对上门客婉言谢绝，仅春节7天假期期间退掉订单客房5000多间， 2月份退掉客房16000多间。万家丽不惜代价确保了住客和员工的安全。</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为了让商户安心在家不外出，万家丽率先在家居、建材、购广中心三大行业率先向全体商户承诺除商场往年正常法定节假日外其他因疫情停业期间均免租金，为了让员工安心在家不外出，不担心没有工作，公司按时在春节疫情期间发放了全部员工工资。2月4日，万家丽集团董事长黄志明个人捐款50万元。</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为了保障民生、保障供给，万家丽生活超市率先对社会公开承诺超市正常营业尽最大努力保障供应、绝不涨价、同舟共济、战胜疫情，疫情期间黄志明带领万家丽生活超市员工全员取消休假落实各项疫情防控措施保证超市正常营业，实现了真正意义上的让消费</w:t>
      </w:r>
      <w:r w:rsidRPr="00C3672E">
        <w:rPr>
          <w:rFonts w:ascii="仿宋" w:eastAsia="仿宋" w:hAnsi="仿宋" w:hint="eastAsia"/>
          <w:sz w:val="28"/>
          <w:szCs w:val="28"/>
        </w:rPr>
        <w:lastRenderedPageBreak/>
        <w:t>者放心购物、舒心购物。</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董事长黄志明表示，企业做大做强后就是为了社会责任和为国家担当。在这场没有硝烟的战争中，无论万家丽将遭受多大损失，无论万家丽自身有多大困难，新增多少债务，借钱也要打赢这场战争，万家丽必将与全国人民一起众志成城为取得这场战役的决定性胜利而担当起这份责任和义务。</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中商联常务理事单位首创置业对在疫情期间承租房屋的中小微企业减免租金</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疫情期间，人们的外出和聚集等行为大量减少，众多企业也为控制疫情而推迟复工时间，春节假期消费市场遭遇严重影响，各类商场、商户的运营与收入受到强大冲击。面对这一现状，作为北京市国资委所属国企首创集团的地产品牌，中商联常务理事单位——首创置业积极响应政策号召，履行社会责任，彰显国企担当，决定对在疫情期间承租房屋的中小微企业减免租金。在对抗疫情的关键时刻，携手旗下商业地产平台首创钜大，共同宣布面向国内12家首创奥特莱斯的入驻商户，实行自1月23日至2月29日为期共38天的长期减免政策，推出包括免租、免扣率、免物业费、免推广费等多项优惠措施，与广大入驻商户一同舟共济、共克时艰。</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此次减免政策包括北京、湖州、万宁、昆山、杭州、南昌、武汉、合肥、郑州、济南、西安、重庆等12座城市的首创奥特莱斯项目及西安禧悦里项目，惠及全国3000余家商户，预计减免费用总额超过亿元。这也是迄今为止，在商业领域内免租时间最长、力度最</w:t>
      </w:r>
      <w:r w:rsidRPr="00C3672E">
        <w:rPr>
          <w:rFonts w:ascii="仿宋" w:eastAsia="仿宋" w:hAnsi="仿宋" w:hint="eastAsia"/>
          <w:sz w:val="28"/>
          <w:szCs w:val="28"/>
        </w:rPr>
        <w:lastRenderedPageBreak/>
        <w:t>大、减免最多的优惠政策之一。下阶段，首创置业还将发挥国企的模范带头作用，从住宅、商业、产业地产等多领域，安保、卫生等多角度，积极全面配合新冠肺炎防控工作，为业主、企业、商户的安全尽心尽力；同时，坚持履行国企责任，以消解商户经营压力、帮助中小企业解决实际困难为目标，对不裁员、少减员的中小企业，陆续推出旗下商业板块的各项优惠政策，普惠包括商业地产、商务写字楼、社区配套商业、临街中小商铺等业态，与千万商户携手共同抗疫，切实减轻疫情对中小微企业生产经营影响，帮助企业战胜疫情，共渡难关和持续发展。</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中商联常务理事单位浙江小商品城集团捐赠1000万元现金或医疗物资支持抗击新冠肺炎疫情</w:t>
      </w:r>
    </w:p>
    <w:p w:rsidR="00C3672E" w:rsidRPr="00C3672E" w:rsidRDefault="00C3672E" w:rsidP="0049187F">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浙江小商品城集团积极发挥公司国内外渠道优势，全力支持新冠肺炎疫情防控工作，向义乌市中心医院等单位或组织捐赠1000万元的现金或医疗物资，用于支持抗击肺炎疫情。</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中商联常务理事单位青岛利群集团为抗击新冠肺炎疫情持续行动</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利群集团为协助青岛市教育系统打赢这场没有“硝烟”的疫情防控战，利群集团通过青岛市慈善总会专项捐赠给青岛市教育局康威龙84消毒液510瓶、5L 桶装75度酒精50桶、测温枪60只、思迈儿童KN95防护口罩1.2万只、儿童一次性口罩3.8万只，爱丽丝成人一次性口罩10010只等总价值75万元的防疫物资，助力教育系统抗击疫情，为春季开学提供保障。截至目前，利群集团累计在山东、江苏、</w:t>
      </w:r>
      <w:r w:rsidRPr="00C3672E">
        <w:rPr>
          <w:rFonts w:ascii="仿宋" w:eastAsia="仿宋" w:hAnsi="仿宋" w:hint="eastAsia"/>
          <w:sz w:val="28"/>
          <w:szCs w:val="28"/>
        </w:rPr>
        <w:lastRenderedPageBreak/>
        <w:t>安徽、上海等地区投放蔬菜水果9792吨，禽肉类1746吨，米面杂粮7535吨，饮用水1626吨，罐头247吨；口罩近158万个，消毒用品234吨，除菌洗护用品93.32吨，抗病毒药品107.7万盒，各类体温计9638支，利群网商订单笔数32万笔。这些数字的背后是利群人全心全意的付出及对广大顾客朋友的回馈与守护。</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中商联常务理事单位珍奥集团股份有限公司向抗疫一线医护人员捐赠价值300万元的珍奥核酸产品</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珍奥集团股份有限公司通过中国红十字基金会，向疫区抗击新型肺炎疫情的一线医护人员捐赠价值300万元的珍奥核酸产品。  </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非典肆虐时，珍奥核酸产品曾作为增强抗非典一线医护人员免疫能力，防控感染的产品，通过中国红十字基金会，向全国200多个城市、400多家医院的抗非典一线医护人员进行捐赠，保障了抗非典一线医护人员的安全，获得中国红十字总会颁发的“中国红十字勋章”及“博爱”牌匾。继向一线医护人员捐赠价值300万核酸产品，用于增强免疫力后，2月14，珍奥集团的合作伙伴——国家体育总局训练局提出，希望能够为目前在训练局内，已封闭备战东京奥运会的一线保备战人员共计200余人，提供增强免疫力的珍奥核酸、补充维生素的他盖特松牌、神经内分泌营养类的艾尔欣产品。珍奥集团接到信息后，急速备货，因极端天气影响，原定于2月15日的发货改在了2月17日，目前已经送到指定地点。</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中商联常务理事单位重庆商社（集团）有限公司齐心协力战疫</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重庆商社（集团）有限公司作为西部地区商贸龙头企业，重庆</w:t>
      </w:r>
      <w:r w:rsidRPr="00C3672E">
        <w:rPr>
          <w:rFonts w:ascii="仿宋" w:eastAsia="仿宋" w:hAnsi="仿宋" w:hint="eastAsia"/>
          <w:sz w:val="28"/>
          <w:szCs w:val="28"/>
        </w:rPr>
        <w:lastRenderedPageBreak/>
        <w:t>商社连锁门店数量超过400个，覆盖重庆所有区县，集团连续18年跻身中国企业500强，位列2019中国连锁百强第8位，旗下有百货、超市、电器、汽车贸易、进出口贸易等多种业态，培育了电子商务、消费金融、供应链金融及质量检测等新兴产业，是重庆市的骨干商贸企业。</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新冠肺炎疫情发生以后，重庆商社第一时间成立领导小组，各级企业总部全员停休、支援一线，超市、物流近2.8万人日夜坚守岗位，全力保障商品供应和物资配送。疫情发生初期，不少市民因担心“米袋子、菜篮子、肉盘子”放空，竞相抢购囤积蔬菜、肉类等生活必需品，导致生活必需品消费需求大增，打乱了超市原本有预案的节日供应计划。为了给市民吃个“定心丸”，重庆商社连夜多方组织货源，协调300多家上游供应商春节加班供应。但正值放假，运力不足怎么办?重庆商社打破传统供货模式，采取“供应商送货+集团直接拉货”两种方式并行，组织110台车辆协作运输，500多名物流人员24小时不间断作业。万虎配送中心是重庆商社在主城最大的生鲜物流基地，驾驶员谭双全从早上三点钟就从蔬菜基地装完货往这里送，每天他只能趁缷货的时间打个盹，然后又要赶往下一个生鲜基地，周而复始。象谭双全这样在24小时里连轴转，和时间赛跑，驾驶员们都已习惯。连夜奋战，重庆商社旗下新世纪、重百、重客隆各大超市补货频次增加，确保了各类商品第一时间进超市，保障了生活必需品市场供应跟得上、不脱销、不断档，很快就稳住了市民的心。</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lastRenderedPageBreak/>
        <w:t>自1月25日以来，重庆商社各大超市累计销售主要民生商品1.3万吨，日均销售超过1000吨，目前商品库存充足，民生商品有1.8万多吨，能够满足20天以上的市场供应量，后期供货还源源不断地入库，足以满足这年后复工消费的增长需求。为了让重庆市民在抗“疫”期间安心过年，重庆商社所属重庆百货公司积极参与全国保价格、保质量、保供应“三保行动”，并在第一时间向社会郑重承诺：商品价格不涨、质量不降、供应不断，保证让政府放心，让百姓满意，让员工安全。重庆商社超市事业部相关负责人告诉记者，“虽然部分商品进价有一定幅度上涨，但超市销售的所有商品价格一律不涨，保持‘平民价’”。</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为了让市民及时了解商品信息，重庆商社还借助新媒体平台，通过图片、视频、信息等多种方式，每天向集团1000多万会员和10万员工，推送企业保供、商品充足等各类信息。不少市民称赞重庆商社有担当，是老百姓的放心超市。面对防疫的严峻形势，市民普遍“少出门、不出门”。充分发挥电子商务不见面交易，不接触配送特点，重庆商社超市员工号召市民使用网上下单，社区微信群等多种方式，门店进行配送服务。随着线上购物增多，各大超市共1000多名员工战斗在一线，加班加点持续处理接单、拣货、送货和售后问题等。</w:t>
      </w:r>
    </w:p>
    <w:p w:rsidR="00C3672E" w:rsidRPr="00C3672E" w:rsidRDefault="00C3672E" w:rsidP="00E7130C">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t>数据显示，自1月25日以来，新世纪、重百、重客隆三大超市累计线上销售127.47万单，价值约1.46亿元。</w:t>
      </w:r>
    </w:p>
    <w:p w:rsidR="00C3672E" w:rsidRPr="00C3672E" w:rsidRDefault="00C3672E" w:rsidP="00E7130C">
      <w:pPr>
        <w:widowControl w:val="0"/>
        <w:autoSpaceDE w:val="0"/>
        <w:autoSpaceDN w:val="0"/>
        <w:adjustRightInd w:val="0"/>
        <w:spacing w:line="560" w:lineRule="exact"/>
        <w:ind w:firstLineChars="200" w:firstLine="562"/>
        <w:rPr>
          <w:rFonts w:ascii="仿宋" w:eastAsia="仿宋" w:hAnsi="仿宋"/>
          <w:b/>
          <w:sz w:val="28"/>
          <w:szCs w:val="28"/>
        </w:rPr>
      </w:pPr>
      <w:r w:rsidRPr="00E7130C">
        <w:rPr>
          <w:rFonts w:ascii="仿宋" w:eastAsia="仿宋" w:hAnsi="仿宋" w:hint="eastAsia"/>
          <w:b/>
          <w:sz w:val="28"/>
          <w:szCs w:val="28"/>
        </w:rPr>
        <w:t>中商联常务理事单位安徽商之都红府全力保民生</w:t>
      </w:r>
    </w:p>
    <w:p w:rsidR="00C3672E" w:rsidRPr="00C3672E" w:rsidRDefault="00C3672E" w:rsidP="00C3672E">
      <w:pPr>
        <w:widowControl w:val="0"/>
        <w:autoSpaceDE w:val="0"/>
        <w:autoSpaceDN w:val="0"/>
        <w:adjustRightInd w:val="0"/>
        <w:spacing w:line="560" w:lineRule="exact"/>
        <w:ind w:firstLineChars="200" w:firstLine="560"/>
        <w:rPr>
          <w:rFonts w:ascii="仿宋" w:eastAsia="仿宋" w:hAnsi="仿宋"/>
          <w:sz w:val="28"/>
          <w:szCs w:val="28"/>
        </w:rPr>
      </w:pPr>
      <w:r w:rsidRPr="00C3672E">
        <w:rPr>
          <w:rFonts w:ascii="仿宋" w:eastAsia="仿宋" w:hAnsi="仿宋" w:hint="eastAsia"/>
          <w:sz w:val="28"/>
          <w:szCs w:val="28"/>
        </w:rPr>
        <w:lastRenderedPageBreak/>
        <w:t>中商联常务理事单位安徽商之都红府特殊时期也不涨价，用手机在红府购物， ‘京东到家’‘饿了么’和‘淘鲜达’都有线上红府，把家里要用的食材和日用品加入购物车，在线下单，就能在家坐等配送员送货上门了。面对疫情，商之都红府超市坚决履行国企社会责任，庄严承诺“抗击疫情我在岗，稳定物价保供应”，全线门店春节假期坚持营业，线上红府购物平台亦是不曾有一天休息打烊。通过线上下单，顾客可享受红府提供的送货到家服务，还可根据需要选择“无触碰”配送，实现安心购物。</w:t>
      </w:r>
    </w:p>
    <w:p w:rsidR="00C3672E" w:rsidRPr="00E7130C" w:rsidRDefault="00E7130C" w:rsidP="00E7130C">
      <w:pPr>
        <w:pStyle w:val="a8"/>
        <w:widowControl w:val="0"/>
        <w:shd w:val="clear" w:color="auto" w:fill="FFFFFF"/>
        <w:kinsoku w:val="0"/>
        <w:topLinePunct/>
        <w:adjustRightInd w:val="0"/>
        <w:snapToGrid w:val="0"/>
        <w:spacing w:before="0" w:beforeAutospacing="0" w:after="0" w:afterAutospacing="0" w:line="560" w:lineRule="exact"/>
        <w:jc w:val="right"/>
        <w:rPr>
          <w:rFonts w:ascii="楷体" w:eastAsia="楷体" w:hAnsi="楷体"/>
          <w:sz w:val="28"/>
          <w:szCs w:val="28"/>
        </w:rPr>
      </w:pPr>
      <w:r w:rsidRPr="00E7130C">
        <w:rPr>
          <w:rFonts w:ascii="楷体" w:eastAsia="楷体" w:hAnsi="楷体" w:hint="eastAsia"/>
          <w:sz w:val="28"/>
          <w:szCs w:val="28"/>
        </w:rPr>
        <w:t>（党委办公室、会员部）</w:t>
      </w:r>
    </w:p>
    <w:p w:rsidR="00C3672E" w:rsidRPr="00D065E5" w:rsidRDefault="00C3672E" w:rsidP="00DD120F">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D90A6B" w:rsidRPr="00D90A6B" w:rsidRDefault="006C44F0" w:rsidP="00D90A6B">
      <w:pPr>
        <w:pStyle w:val="a8"/>
        <w:widowControl w:val="0"/>
        <w:shd w:val="clear" w:color="auto" w:fill="FFFFFF"/>
        <w:spacing w:before="0" w:beforeAutospacing="0" w:after="0" w:afterAutospacing="0" w:line="560" w:lineRule="exact"/>
        <w:rPr>
          <w:rFonts w:ascii="仿宋" w:eastAsia="仿宋" w:hAnsi="仿宋"/>
          <w:sz w:val="28"/>
          <w:szCs w:val="28"/>
        </w:rPr>
      </w:pPr>
      <w:r w:rsidRPr="00705D20">
        <w:rPr>
          <w:rFonts w:ascii="黑体" w:eastAsia="黑体" w:hAnsi="黑体" w:cs="黑体" w:hint="eastAsia"/>
          <w:color w:val="000000" w:themeColor="text1"/>
          <w:sz w:val="28"/>
          <w:szCs w:val="28"/>
          <w:shd w:val="pct10" w:color="auto" w:fill="FFFFFF"/>
        </w:rPr>
        <w:t>协 会 动 态</w:t>
      </w:r>
    </w:p>
    <w:p w:rsidR="00D90A6B" w:rsidRDefault="00D90A6B" w:rsidP="00D90A6B">
      <w:pPr>
        <w:shd w:val="clear" w:color="auto" w:fill="FFFFFF"/>
        <w:spacing w:line="560" w:lineRule="exact"/>
        <w:jc w:val="center"/>
        <w:outlineLvl w:val="2"/>
        <w:rPr>
          <w:rFonts w:ascii="黑体" w:eastAsia="黑体" w:hAnsi="黑体"/>
          <w:bCs/>
          <w:color w:val="282828"/>
          <w:sz w:val="36"/>
          <w:szCs w:val="36"/>
        </w:rPr>
      </w:pPr>
    </w:p>
    <w:p w:rsidR="00D90A6B" w:rsidRPr="00D90A6B" w:rsidRDefault="00D90A6B" w:rsidP="0049187F">
      <w:pPr>
        <w:shd w:val="clear" w:color="auto" w:fill="FFFFFF"/>
        <w:spacing w:line="560" w:lineRule="exact"/>
        <w:jc w:val="center"/>
        <w:outlineLvl w:val="2"/>
        <w:rPr>
          <w:rFonts w:ascii="黑体" w:eastAsia="黑体" w:hAnsi="黑体"/>
          <w:bCs/>
          <w:color w:val="282828"/>
          <w:sz w:val="36"/>
          <w:szCs w:val="36"/>
        </w:rPr>
      </w:pPr>
      <w:r w:rsidRPr="00D90A6B">
        <w:rPr>
          <w:rFonts w:ascii="黑体" w:eastAsia="黑体" w:hAnsi="黑体" w:hint="eastAsia"/>
          <w:bCs/>
          <w:color w:val="282828"/>
          <w:sz w:val="36"/>
          <w:szCs w:val="36"/>
        </w:rPr>
        <w:t>坚守初心 践行使命 发挥优势 担当作为 国资委直管协会服务企业复工复产协作联盟倡议书</w:t>
      </w:r>
    </w:p>
    <w:p w:rsidR="00D90A6B" w:rsidRDefault="00D90A6B" w:rsidP="0049187F">
      <w:pPr>
        <w:shd w:val="clear" w:color="auto" w:fill="FFFFFF"/>
        <w:spacing w:line="560" w:lineRule="exact"/>
        <w:ind w:firstLine="480"/>
        <w:rPr>
          <w:rFonts w:ascii="微软雅黑" w:eastAsia="微软雅黑" w:hAnsi="微软雅黑"/>
          <w:color w:val="A7A7A7"/>
          <w:sz w:val="13"/>
          <w:szCs w:val="13"/>
        </w:rPr>
      </w:pPr>
    </w:p>
    <w:p w:rsidR="00D90A6B" w:rsidRPr="00D90A6B" w:rsidRDefault="00D90A6B" w:rsidP="0049187F">
      <w:pPr>
        <w:widowControl w:val="0"/>
        <w:shd w:val="clear" w:color="auto" w:fill="FFFFFF"/>
        <w:spacing w:line="560" w:lineRule="exact"/>
        <w:ind w:firstLine="482"/>
        <w:rPr>
          <w:rFonts w:ascii="仿宋" w:eastAsia="仿宋" w:hAnsi="仿宋"/>
          <w:sz w:val="28"/>
          <w:szCs w:val="28"/>
        </w:rPr>
      </w:pPr>
      <w:r w:rsidRPr="00D90A6B">
        <w:rPr>
          <w:rFonts w:ascii="仿宋" w:eastAsia="仿宋" w:hAnsi="仿宋" w:hint="eastAsia"/>
          <w:sz w:val="28"/>
          <w:szCs w:val="28"/>
        </w:rPr>
        <w:t>当前，在党中央统一部署和习近平总书记亲自指挥下，统筹做好疫情防控和经济社会发展工作正在深入推进。坚持两手抓、夺取双胜利，成为全党全国人民的共同意志。国资委直管协会植根于国民经济基础性战略性产业，在国家经济社会发展中的地位作用举足轻重。疫情发生以来，各行业协会商会坚决贯彻落实党中央决策部署和国资委党委要求，主动发挥优势服务大局。在做好自身疫情防控的同时，组织和动员行业企业，在医疗防护物资生产、民生物品</w:t>
      </w:r>
      <w:r w:rsidRPr="00D90A6B">
        <w:rPr>
          <w:rFonts w:ascii="仿宋" w:eastAsia="仿宋" w:hAnsi="仿宋" w:hint="eastAsia"/>
          <w:sz w:val="28"/>
          <w:szCs w:val="28"/>
        </w:rPr>
        <w:lastRenderedPageBreak/>
        <w:t>供应保障、参与专门医院建设、组织捐款捐物、提出政策建议，以及引导企业复工复产等方面做出了重要贡献，得到了政府、社会和行业的高度认可。</w:t>
      </w:r>
    </w:p>
    <w:p w:rsidR="00D90A6B" w:rsidRPr="00D90A6B" w:rsidRDefault="00D90A6B" w:rsidP="0049187F">
      <w:pPr>
        <w:shd w:val="clear" w:color="auto" w:fill="FFFFFF"/>
        <w:spacing w:line="560" w:lineRule="exact"/>
        <w:ind w:firstLine="480"/>
        <w:rPr>
          <w:rFonts w:ascii="微软雅黑" w:eastAsia="微软雅黑" w:hAnsi="微软雅黑"/>
          <w:color w:val="000000"/>
          <w:sz w:val="15"/>
          <w:szCs w:val="15"/>
        </w:rPr>
      </w:pPr>
      <w:r w:rsidRPr="00D90A6B">
        <w:rPr>
          <w:rFonts w:ascii="仿宋" w:eastAsia="仿宋" w:hAnsi="仿宋" w:hint="eastAsia"/>
          <w:sz w:val="28"/>
          <w:szCs w:val="28"/>
        </w:rPr>
        <w:t>为贯彻落实习近平总书记关于“发挥行业协会、商会等组织的作用，指导和帮助企业等会员单位科学精准防疫、有序复工复产”的重要指示精神，落实国资委党委工作要求，做好服务行业企业、促进经济发展的各项工作。在国资委支持推动下，</w:t>
      </w:r>
      <w:r w:rsidR="0049187F" w:rsidRPr="0049187F">
        <w:rPr>
          <w:rFonts w:ascii="仿宋" w:eastAsia="仿宋" w:hAnsi="仿宋" w:hint="eastAsia"/>
          <w:sz w:val="28"/>
          <w:szCs w:val="28"/>
        </w:rPr>
        <w:t>中国商业联合会、 中国工业经济联合会、中国企业联合会、中国质量协会、中国中小企业国际合作协会、中国物流与采购联合会、中国煤炭工业协会、中国机械工业联合会、中国钢铁工业协会、中国石油和化学工业联合会、中国轻工业联合会、中国纺织工业联合会、中国建筑材料联合会、中国有色金属工业协会、中国企业国有产权交易机构协会、中国电力企业联合会</w:t>
      </w:r>
      <w:r w:rsidRPr="00D90A6B">
        <w:rPr>
          <w:rFonts w:ascii="仿宋" w:eastAsia="仿宋" w:hAnsi="仿宋" w:hint="eastAsia"/>
          <w:sz w:val="28"/>
          <w:szCs w:val="28"/>
        </w:rPr>
        <w:t>等国资委16家直管协会，自愿组建了服务企业复工复产协作联盟，现向社会和行业倡议如下：</w:t>
      </w:r>
    </w:p>
    <w:p w:rsidR="00D90A6B" w:rsidRPr="00D90A6B" w:rsidRDefault="00D90A6B" w:rsidP="0049187F">
      <w:pPr>
        <w:widowControl w:val="0"/>
        <w:shd w:val="clear" w:color="auto" w:fill="FFFFFF"/>
        <w:spacing w:line="560" w:lineRule="exact"/>
        <w:ind w:firstLine="482"/>
        <w:rPr>
          <w:rFonts w:ascii="仿宋" w:eastAsia="仿宋" w:hAnsi="仿宋"/>
          <w:sz w:val="28"/>
          <w:szCs w:val="28"/>
        </w:rPr>
      </w:pPr>
      <w:r w:rsidRPr="00D90A6B">
        <w:rPr>
          <w:rFonts w:ascii="仿宋" w:eastAsia="仿宋" w:hAnsi="仿宋" w:hint="eastAsia"/>
          <w:sz w:val="28"/>
          <w:szCs w:val="28"/>
        </w:rPr>
        <w:t>一、坚持党建统领、理论武装的政治方向，自觉把民族大任扛在肩上。要切实加强党的领导，进一步增强“四个意识”，坚定“四个自信”，做到“两个维护”，认真贯彻落实党中央决策部署和习近平总书记重要讲话精神，把科学精准防疫、有序复工复产摆在一切工作的首位。要发挥党的政治优势，团结带领企业，把思想统一到中央对形势的判断上来，把行动统一到中央的决策部署上来，坚定信心，增强统筹做好各项工作的责任感和紧迫感，守土有责、守土担责、守土尽责，切实把各项工作抓实抓细抓落地。要发挥党员</w:t>
      </w:r>
      <w:r w:rsidRPr="00D90A6B">
        <w:rPr>
          <w:rFonts w:ascii="仿宋" w:eastAsia="仿宋" w:hAnsi="仿宋" w:hint="eastAsia"/>
          <w:sz w:val="28"/>
          <w:szCs w:val="28"/>
        </w:rPr>
        <w:lastRenderedPageBreak/>
        <w:t>干部的先锋模范和骨干带头作用，号召党员把初心落在行动上，把使命担在肩上，用实际行动展现共产党人的政治本色和优秀品质，让党旗在防控一线高高飘扬。要以党的政治优势、组织优势、密切联系群众的优势，凝聚起亿万产业大军的磅礴力量，筑牢群防群治的严密防线，为夺取双胜利奠定坚实基础。</w:t>
      </w:r>
    </w:p>
    <w:p w:rsidR="00D90A6B" w:rsidRPr="00D90A6B" w:rsidRDefault="00D90A6B" w:rsidP="0049187F">
      <w:pPr>
        <w:widowControl w:val="0"/>
        <w:shd w:val="clear" w:color="auto" w:fill="FFFFFF"/>
        <w:spacing w:line="560" w:lineRule="exact"/>
        <w:ind w:firstLine="482"/>
        <w:rPr>
          <w:rFonts w:ascii="仿宋" w:eastAsia="仿宋" w:hAnsi="仿宋"/>
          <w:sz w:val="28"/>
          <w:szCs w:val="28"/>
        </w:rPr>
      </w:pPr>
      <w:r w:rsidRPr="00D90A6B">
        <w:rPr>
          <w:rFonts w:ascii="仿宋" w:eastAsia="仿宋" w:hAnsi="仿宋" w:hint="eastAsia"/>
          <w:sz w:val="28"/>
          <w:szCs w:val="28"/>
        </w:rPr>
        <w:t>二、坚持行业为根、服务为本的办会宗旨，充分发挥参谋助手和桥梁纽带作用。要充分发挥委直管协会“国家队”的作用，围绕当前科学精准防控和推动经济发展的中心任务，深植行业、服务企业，科学引领、积极作为，引导企业在加强疫情防控的同时，精准有序复工复产，助力经济稳中向好。要本着整合资源、优势互补、协同作战、合力推进的工作宗旨，充分调动有效资源，凝聚行业力量，架起政府和企业间的桥梁纽带，当好政府的好参谋，企业的好帮手，以有效的服务和优良的业绩，使行业协会成为“政府靠得住、行业信得过、会员离不开”的社会组织。</w:t>
      </w:r>
    </w:p>
    <w:p w:rsidR="00D90A6B" w:rsidRPr="00D90A6B" w:rsidRDefault="00D90A6B" w:rsidP="0049187F">
      <w:pPr>
        <w:widowControl w:val="0"/>
        <w:shd w:val="clear" w:color="auto" w:fill="FFFFFF"/>
        <w:spacing w:line="560" w:lineRule="exact"/>
        <w:ind w:firstLine="482"/>
        <w:rPr>
          <w:rFonts w:ascii="仿宋" w:eastAsia="仿宋" w:hAnsi="仿宋"/>
          <w:sz w:val="28"/>
          <w:szCs w:val="28"/>
        </w:rPr>
      </w:pPr>
      <w:r w:rsidRPr="00D90A6B">
        <w:rPr>
          <w:rFonts w:ascii="仿宋" w:eastAsia="仿宋" w:hAnsi="仿宋" w:hint="eastAsia"/>
          <w:sz w:val="28"/>
          <w:szCs w:val="28"/>
        </w:rPr>
        <w:t>三、坚持资源整合、优势互补的协作精神，搭建务实有效的服务平台。要充分运用专业资源，着眼行业受疫情影响的实际，开展联合研究，群策群力，集智攻关，为各行业发展提供专业指导和解决方案。要着眼搭建产业间信息交流、协作互动、联合建言和对外发布的工作平台，以整体联动或多点、对点互动等形式，交流行业信息和工作经验，深入开展企业调研和产需对接，加强产业协同，协调解决企业反映的共性问题，促进国际合作和开放两个市场，联手为推动精准有序复工复产做好服务，为国民经济发展提供有力支</w:t>
      </w:r>
      <w:r w:rsidRPr="00D90A6B">
        <w:rPr>
          <w:rFonts w:ascii="仿宋" w:eastAsia="仿宋" w:hAnsi="仿宋" w:hint="eastAsia"/>
          <w:sz w:val="28"/>
          <w:szCs w:val="28"/>
        </w:rPr>
        <w:lastRenderedPageBreak/>
        <w:t>撑。</w:t>
      </w:r>
    </w:p>
    <w:p w:rsidR="00D90A6B" w:rsidRPr="00D90A6B" w:rsidRDefault="00D90A6B" w:rsidP="0049187F">
      <w:pPr>
        <w:widowControl w:val="0"/>
        <w:shd w:val="clear" w:color="auto" w:fill="FFFFFF"/>
        <w:spacing w:line="560" w:lineRule="exact"/>
        <w:ind w:firstLine="482"/>
        <w:rPr>
          <w:rFonts w:ascii="仿宋" w:eastAsia="仿宋" w:hAnsi="仿宋"/>
          <w:sz w:val="28"/>
          <w:szCs w:val="28"/>
        </w:rPr>
      </w:pPr>
      <w:r w:rsidRPr="00D90A6B">
        <w:rPr>
          <w:rFonts w:ascii="仿宋" w:eastAsia="仿宋" w:hAnsi="仿宋" w:hint="eastAsia"/>
          <w:sz w:val="28"/>
          <w:szCs w:val="28"/>
        </w:rPr>
        <w:t>四、坚持行业自律、规范运作的自治原则，助力经济高质量发展。要充分发挥行业协会商会组织作用，加强行业自律，反映行业诉求，维护企业合法权益，强化企业社会责任。要牢固树立大局观念，坚持社会化、市场化原则，认真履行行业协会自律自治职责，为规范行业行为、营造公平竞争市场环境、建言献策助力经济高质量发展做出努力。要通过行业自律，促进行业上下游和整体产业链间的融合协同，促进产业链各个环节的有效衔接，促进产供销、主辅企业协同复工，引导企业牢固树立质量安全意识，坚持诚信经营，确保质量水平，切实提高复工复产的整体效益和水平。</w:t>
      </w:r>
    </w:p>
    <w:p w:rsidR="00D90A6B" w:rsidRPr="00D90A6B" w:rsidRDefault="00D90A6B" w:rsidP="0049187F">
      <w:pPr>
        <w:widowControl w:val="0"/>
        <w:shd w:val="clear" w:color="auto" w:fill="FFFFFF"/>
        <w:spacing w:line="560" w:lineRule="exact"/>
        <w:ind w:firstLine="482"/>
        <w:rPr>
          <w:rFonts w:ascii="仿宋" w:eastAsia="仿宋" w:hAnsi="仿宋"/>
          <w:sz w:val="28"/>
          <w:szCs w:val="28"/>
        </w:rPr>
      </w:pPr>
      <w:r w:rsidRPr="00D90A6B">
        <w:rPr>
          <w:rFonts w:ascii="仿宋" w:eastAsia="仿宋" w:hAnsi="仿宋" w:hint="eastAsia"/>
          <w:sz w:val="28"/>
          <w:szCs w:val="28"/>
        </w:rPr>
        <w:t>五、坚持弘扬先进、树立新风的舆论导向，凝聚干事创业的正能量。要注重选树先进、宣传典型，弘扬行业精神、工匠精神和企业家精神，激发行业龙头企业的引领性和企业家的积极性创造性，营造产业及企业间竞相拼搏的良好氛围，营造敢担当、有作为的行业新风，营造岗位成才、各类人才辈出的清风正气，共同践行实业报国、实干兴邦的职业理想。</w:t>
      </w:r>
    </w:p>
    <w:p w:rsidR="00D90A6B" w:rsidRPr="00D90A6B" w:rsidRDefault="00D90A6B" w:rsidP="0049187F">
      <w:pPr>
        <w:widowControl w:val="0"/>
        <w:shd w:val="clear" w:color="auto" w:fill="FFFFFF"/>
        <w:spacing w:line="560" w:lineRule="exact"/>
        <w:ind w:firstLine="482"/>
        <w:rPr>
          <w:rFonts w:ascii="仿宋" w:eastAsia="仿宋" w:hAnsi="仿宋"/>
          <w:sz w:val="28"/>
          <w:szCs w:val="28"/>
        </w:rPr>
      </w:pPr>
      <w:r w:rsidRPr="00D90A6B">
        <w:rPr>
          <w:rFonts w:ascii="仿宋" w:eastAsia="仿宋" w:hAnsi="仿宋" w:hint="eastAsia"/>
          <w:sz w:val="28"/>
          <w:szCs w:val="28"/>
        </w:rPr>
        <w:t>关山万千重，山高人为峰。我们坚信，在以习近平总书记为核心的党中央坚强领导下，有全国亿万产业大军的奋力拼搏，有国资委直管协会和行业广大企业坚守初心使命的责任担当，我们一定能够在这场大战中经受考验，在这次大考中向党和人民交出一份满意答卷！</w:t>
      </w:r>
    </w:p>
    <w:p w:rsidR="0049187F" w:rsidRPr="0049187F" w:rsidRDefault="0049187F" w:rsidP="0049187F">
      <w:pPr>
        <w:pStyle w:val="a8"/>
        <w:shd w:val="clear" w:color="auto" w:fill="FFFFFF"/>
        <w:spacing w:before="0" w:beforeAutospacing="0" w:after="0" w:afterAutospacing="0" w:line="560" w:lineRule="exact"/>
        <w:ind w:firstLineChars="200" w:firstLine="560"/>
        <w:jc w:val="right"/>
        <w:rPr>
          <w:rFonts w:ascii="楷体" w:eastAsia="楷体" w:hAnsi="楷体"/>
          <w:color w:val="000000"/>
          <w:sz w:val="28"/>
          <w:szCs w:val="28"/>
        </w:rPr>
      </w:pPr>
      <w:r w:rsidRPr="0049187F">
        <w:rPr>
          <w:rFonts w:ascii="楷体" w:eastAsia="楷体" w:hAnsi="楷体" w:hint="eastAsia"/>
          <w:color w:val="000000"/>
          <w:sz w:val="28"/>
          <w:szCs w:val="28"/>
        </w:rPr>
        <w:t>（办公室）</w:t>
      </w: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9187F" w:rsidRDefault="0049187F"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55C3C" w:rsidRPr="00093B9B" w:rsidRDefault="00F2740A" w:rsidP="00093B9B">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 xml:space="preserve">                             </w:t>
      </w:r>
      <w:r w:rsidR="0060260F" w:rsidRPr="0060260F">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15pt;margin-top:22.05pt;width:410.15pt;height:.05pt;z-index:251661312;mso-position-horizontal-relative:text;mso-position-vertical-relative:text"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527" w:rsidRDefault="00622527" w:rsidP="00D45AE2">
      <w:pPr>
        <w:ind w:firstLine="480"/>
      </w:pPr>
      <w:r>
        <w:separator/>
      </w:r>
    </w:p>
  </w:endnote>
  <w:endnote w:type="continuationSeparator" w:id="1">
    <w:p w:rsidR="00622527" w:rsidRDefault="00622527"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60260F">
    <w:pPr>
      <w:pStyle w:val="a4"/>
      <w:framePr w:wrap="around" w:vAnchor="text" w:hAnchor="margin" w:xAlign="right" w:y="5"/>
      <w:rPr>
        <w:rStyle w:val="a7"/>
      </w:rPr>
    </w:pPr>
    <w:r>
      <w:fldChar w:fldCharType="begin"/>
    </w:r>
    <w:r w:rsidR="00224A55">
      <w:rPr>
        <w:rStyle w:val="a7"/>
      </w:rPr>
      <w:instrText xml:space="preserve">PAGE  </w:instrText>
    </w:r>
    <w:r>
      <w:fldChar w:fldCharType="separate"/>
    </w:r>
    <w:r w:rsidR="00224A55">
      <w:rPr>
        <w:rStyle w:val="a7"/>
      </w:rPr>
      <w:t>1</w:t>
    </w:r>
    <w:r>
      <w:fldChar w:fldCharType="end"/>
    </w:r>
  </w:p>
  <w:p w:rsidR="00224A55" w:rsidRDefault="00224A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pPr>
      <w:pStyle w:val="a4"/>
      <w:ind w:right="360"/>
      <w:jc w:val="center"/>
      <w:rPr>
        <w:sz w:val="28"/>
      </w:rPr>
    </w:pPr>
    <w:r>
      <w:rPr>
        <w:rStyle w:val="a7"/>
        <w:rFonts w:ascii="宋体" w:hAnsi="宋体" w:hint="eastAsia"/>
        <w:sz w:val="28"/>
      </w:rPr>
      <w:t xml:space="preserve">—  </w:t>
    </w:r>
    <w:r w:rsidR="0060260F">
      <w:rPr>
        <w:sz w:val="28"/>
      </w:rPr>
      <w:fldChar w:fldCharType="begin"/>
    </w:r>
    <w:r>
      <w:rPr>
        <w:rStyle w:val="a7"/>
        <w:sz w:val="28"/>
      </w:rPr>
      <w:instrText xml:space="preserve">PAGE  </w:instrText>
    </w:r>
    <w:r w:rsidR="0060260F">
      <w:rPr>
        <w:sz w:val="28"/>
      </w:rPr>
      <w:fldChar w:fldCharType="separate"/>
    </w:r>
    <w:r w:rsidR="000A21E6">
      <w:rPr>
        <w:rStyle w:val="a7"/>
        <w:noProof/>
        <w:sz w:val="28"/>
      </w:rPr>
      <w:t>20</w:t>
    </w:r>
    <w:r w:rsidR="0060260F">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527" w:rsidRDefault="00622527" w:rsidP="00D45AE2">
      <w:pPr>
        <w:ind w:firstLine="480"/>
      </w:pPr>
      <w:r>
        <w:separator/>
      </w:r>
    </w:p>
  </w:footnote>
  <w:footnote w:type="continuationSeparator" w:id="1">
    <w:p w:rsidR="00622527" w:rsidRDefault="00622527"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270A4"/>
    <w:multiLevelType w:val="multilevel"/>
    <w:tmpl w:val="112270A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nsid w:val="25EB1C9C"/>
    <w:multiLevelType w:val="singleLevel"/>
    <w:tmpl w:val="25EB1C9C"/>
    <w:lvl w:ilvl="0">
      <w:start w:val="1"/>
      <w:numFmt w:val="decimal"/>
      <w:lvlText w:val="%1."/>
      <w:lvlJc w:val="left"/>
      <w:pPr>
        <w:tabs>
          <w:tab w:val="num" w:pos="312"/>
        </w:tabs>
      </w:pPr>
    </w:lvl>
  </w:abstractNum>
  <w:abstractNum w:abstractNumId="13">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D360E24"/>
    <w:multiLevelType w:val="singleLevel"/>
    <w:tmpl w:val="2D360E24"/>
    <w:lvl w:ilvl="0">
      <w:start w:val="2"/>
      <w:numFmt w:val="chineseCounting"/>
      <w:suff w:val="nothing"/>
      <w:lvlText w:val="%1、"/>
      <w:lvlJc w:val="left"/>
      <w:rPr>
        <w:rFonts w:hint="eastAsia"/>
      </w:rPr>
    </w:lvl>
  </w:abstractNum>
  <w:abstractNum w:abstractNumId="15">
    <w:nsid w:val="325E7EDF"/>
    <w:multiLevelType w:val="hybridMultilevel"/>
    <w:tmpl w:val="78524000"/>
    <w:lvl w:ilvl="0" w:tplc="3740FF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8BF908"/>
    <w:multiLevelType w:val="singleLevel"/>
    <w:tmpl w:val="348BF908"/>
    <w:lvl w:ilvl="0">
      <w:start w:val="3"/>
      <w:numFmt w:val="chineseCounting"/>
      <w:suff w:val="nothing"/>
      <w:lvlText w:val="（%1）"/>
      <w:lvlJc w:val="left"/>
      <w:rPr>
        <w:rFonts w:hint="eastAsia"/>
      </w:rPr>
    </w:lvl>
  </w:abstractNum>
  <w:abstractNum w:abstractNumId="18">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992A458"/>
    <w:multiLevelType w:val="singleLevel"/>
    <w:tmpl w:val="5992A458"/>
    <w:lvl w:ilvl="0">
      <w:start w:val="1"/>
      <w:numFmt w:val="chineseCounting"/>
      <w:suff w:val="nothing"/>
      <w:lvlText w:val="%1、"/>
      <w:lvlJc w:val="left"/>
    </w:lvl>
  </w:abstractNum>
  <w:abstractNum w:abstractNumId="21">
    <w:nsid w:val="5A4C8526"/>
    <w:multiLevelType w:val="singleLevel"/>
    <w:tmpl w:val="5A4C8526"/>
    <w:lvl w:ilvl="0">
      <w:start w:val="1"/>
      <w:numFmt w:val="decimal"/>
      <w:suff w:val="nothing"/>
      <w:lvlText w:val="%1、"/>
      <w:lvlJc w:val="left"/>
    </w:lvl>
  </w:abstractNum>
  <w:abstractNum w:abstractNumId="22">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5">
    <w:nsid w:val="5F0F7D07"/>
    <w:multiLevelType w:val="multilevel"/>
    <w:tmpl w:val="5F0F7D0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6A8E0D99"/>
    <w:multiLevelType w:val="hybridMultilevel"/>
    <w:tmpl w:val="D20C9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AB5F646"/>
    <w:multiLevelType w:val="singleLevel"/>
    <w:tmpl w:val="6AB5F646"/>
    <w:lvl w:ilvl="0">
      <w:start w:val="2"/>
      <w:numFmt w:val="decimal"/>
      <w:suff w:val="nothing"/>
      <w:lvlText w:val="%1、"/>
      <w:lvlJc w:val="left"/>
    </w:lvl>
  </w:abstractNum>
  <w:abstractNum w:abstractNumId="28">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9">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2395368"/>
    <w:multiLevelType w:val="multilevel"/>
    <w:tmpl w:val="72395368"/>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33">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3"/>
  </w:num>
  <w:num w:numId="2">
    <w:abstractNumId w:val="21"/>
  </w:num>
  <w:num w:numId="3">
    <w:abstractNumId w:val="11"/>
  </w:num>
  <w:num w:numId="4">
    <w:abstractNumId w:val="1"/>
  </w:num>
  <w:num w:numId="5">
    <w:abstractNumId w:val="23"/>
  </w:num>
  <w:num w:numId="6">
    <w:abstractNumId w:val="4"/>
  </w:num>
  <w:num w:numId="7">
    <w:abstractNumId w:val="3"/>
  </w:num>
  <w:num w:numId="8">
    <w:abstractNumId w:val="12"/>
  </w:num>
  <w:num w:numId="9">
    <w:abstractNumId w:val="2"/>
  </w:num>
  <w:num w:numId="10">
    <w:abstractNumId w:val="6"/>
  </w:num>
  <w:num w:numId="11">
    <w:abstractNumId w:val="20"/>
  </w:num>
  <w:num w:numId="12">
    <w:abstractNumId w:val="32"/>
  </w:num>
  <w:num w:numId="13">
    <w:abstractNumId w:val="14"/>
  </w:num>
  <w:num w:numId="14">
    <w:abstractNumId w:val="5"/>
  </w:num>
  <w:num w:numId="15">
    <w:abstractNumId w:val="0"/>
  </w:num>
  <w:num w:numId="16">
    <w:abstractNumId w:val="28"/>
  </w:num>
  <w:num w:numId="17">
    <w:abstractNumId w:val="18"/>
  </w:num>
  <w:num w:numId="18">
    <w:abstractNumId w:val="29"/>
  </w:num>
  <w:num w:numId="19">
    <w:abstractNumId w:val="17"/>
  </w:num>
  <w:num w:numId="20">
    <w:abstractNumId w:val="16"/>
  </w:num>
  <w:num w:numId="21">
    <w:abstractNumId w:val="33"/>
  </w:num>
  <w:num w:numId="22">
    <w:abstractNumId w:val="34"/>
  </w:num>
  <w:num w:numId="23">
    <w:abstractNumId w:val="19"/>
  </w:num>
  <w:num w:numId="24">
    <w:abstractNumId w:val="7"/>
  </w:num>
  <w:num w:numId="25">
    <w:abstractNumId w:val="22"/>
  </w:num>
  <w:num w:numId="26">
    <w:abstractNumId w:val="8"/>
  </w:num>
  <w:num w:numId="27">
    <w:abstractNumId w:val="31"/>
  </w:num>
  <w:num w:numId="28">
    <w:abstractNumId w:val="24"/>
  </w:num>
  <w:num w:numId="29">
    <w:abstractNumId w:val="15"/>
  </w:num>
  <w:num w:numId="30">
    <w:abstractNumId w:val="26"/>
  </w:num>
  <w:num w:numId="31">
    <w:abstractNumId w:val="25"/>
  </w:num>
  <w:num w:numId="32">
    <w:abstractNumId w:val="30"/>
  </w:num>
  <w:num w:numId="33">
    <w:abstractNumId w:val="10"/>
  </w:num>
  <w:num w:numId="34">
    <w:abstractNumId w:val="9"/>
  </w:num>
  <w:num w:numId="35">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14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003A"/>
    <w:rsid w:val="00001458"/>
    <w:rsid w:val="00001911"/>
    <w:rsid w:val="00002332"/>
    <w:rsid w:val="00002899"/>
    <w:rsid w:val="000030DD"/>
    <w:rsid w:val="0000475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490"/>
    <w:rsid w:val="000245E0"/>
    <w:rsid w:val="00024F53"/>
    <w:rsid w:val="00025893"/>
    <w:rsid w:val="0002656B"/>
    <w:rsid w:val="00026997"/>
    <w:rsid w:val="00030648"/>
    <w:rsid w:val="00031445"/>
    <w:rsid w:val="00031BFF"/>
    <w:rsid w:val="00031C30"/>
    <w:rsid w:val="00032567"/>
    <w:rsid w:val="00032700"/>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97E"/>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3B9B"/>
    <w:rsid w:val="00095ED6"/>
    <w:rsid w:val="00096119"/>
    <w:rsid w:val="00097791"/>
    <w:rsid w:val="00097B54"/>
    <w:rsid w:val="000A107C"/>
    <w:rsid w:val="000A21E6"/>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4FFD"/>
    <w:rsid w:val="000B5FD3"/>
    <w:rsid w:val="000B6500"/>
    <w:rsid w:val="000B6C98"/>
    <w:rsid w:val="000B7E9F"/>
    <w:rsid w:val="000B7F0D"/>
    <w:rsid w:val="000C1379"/>
    <w:rsid w:val="000C159B"/>
    <w:rsid w:val="000C15DA"/>
    <w:rsid w:val="000C16E1"/>
    <w:rsid w:val="000C1A76"/>
    <w:rsid w:val="000C1C31"/>
    <w:rsid w:val="000C1C48"/>
    <w:rsid w:val="000C2D69"/>
    <w:rsid w:val="000C304E"/>
    <w:rsid w:val="000C34AA"/>
    <w:rsid w:val="000C3C58"/>
    <w:rsid w:val="000C42EE"/>
    <w:rsid w:val="000C4AA8"/>
    <w:rsid w:val="000C4C95"/>
    <w:rsid w:val="000C51C3"/>
    <w:rsid w:val="000C5643"/>
    <w:rsid w:val="000C5B22"/>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E7F69"/>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5547"/>
    <w:rsid w:val="00196D02"/>
    <w:rsid w:val="001A0105"/>
    <w:rsid w:val="001A02DE"/>
    <w:rsid w:val="001A1C76"/>
    <w:rsid w:val="001A2096"/>
    <w:rsid w:val="001A25AA"/>
    <w:rsid w:val="001A308C"/>
    <w:rsid w:val="001A31E4"/>
    <w:rsid w:val="001A4978"/>
    <w:rsid w:val="001A65AC"/>
    <w:rsid w:val="001A688F"/>
    <w:rsid w:val="001A6D13"/>
    <w:rsid w:val="001B1440"/>
    <w:rsid w:val="001B176D"/>
    <w:rsid w:val="001B19DC"/>
    <w:rsid w:val="001B1CC3"/>
    <w:rsid w:val="001B24E8"/>
    <w:rsid w:val="001B24FF"/>
    <w:rsid w:val="001B2665"/>
    <w:rsid w:val="001B2EDD"/>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483"/>
    <w:rsid w:val="001E561F"/>
    <w:rsid w:val="001E56E9"/>
    <w:rsid w:val="001E5A6B"/>
    <w:rsid w:val="001E5E97"/>
    <w:rsid w:val="001E6C4E"/>
    <w:rsid w:val="001E6F71"/>
    <w:rsid w:val="001E7D59"/>
    <w:rsid w:val="001F0D0F"/>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A55"/>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2134"/>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1B1"/>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1D0"/>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3A92"/>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5FAD"/>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FFE"/>
    <w:rsid w:val="003E11E9"/>
    <w:rsid w:val="003E12AC"/>
    <w:rsid w:val="003E16DC"/>
    <w:rsid w:val="003E228F"/>
    <w:rsid w:val="003E25D1"/>
    <w:rsid w:val="003E306C"/>
    <w:rsid w:val="003E3B1B"/>
    <w:rsid w:val="003E43CA"/>
    <w:rsid w:val="003E4B8F"/>
    <w:rsid w:val="003E6609"/>
    <w:rsid w:val="003E66D4"/>
    <w:rsid w:val="003E6FD6"/>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6F82"/>
    <w:rsid w:val="00407999"/>
    <w:rsid w:val="00407BA2"/>
    <w:rsid w:val="004111E2"/>
    <w:rsid w:val="0041145C"/>
    <w:rsid w:val="00411D3B"/>
    <w:rsid w:val="004125DF"/>
    <w:rsid w:val="00412BA7"/>
    <w:rsid w:val="0041674B"/>
    <w:rsid w:val="004167B6"/>
    <w:rsid w:val="00416950"/>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66BF"/>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14CF"/>
    <w:rsid w:val="0047225E"/>
    <w:rsid w:val="0047228B"/>
    <w:rsid w:val="00473236"/>
    <w:rsid w:val="00474208"/>
    <w:rsid w:val="0047468C"/>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87F"/>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15"/>
    <w:rsid w:val="004A344F"/>
    <w:rsid w:val="004A4ABB"/>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6BC4"/>
    <w:rsid w:val="004B7AF0"/>
    <w:rsid w:val="004C0CAA"/>
    <w:rsid w:val="004C21F5"/>
    <w:rsid w:val="004C23F7"/>
    <w:rsid w:val="004C273F"/>
    <w:rsid w:val="004C28CC"/>
    <w:rsid w:val="004C2BE7"/>
    <w:rsid w:val="004C4AB3"/>
    <w:rsid w:val="004C4ABA"/>
    <w:rsid w:val="004C58A6"/>
    <w:rsid w:val="004C5A73"/>
    <w:rsid w:val="004C5FF3"/>
    <w:rsid w:val="004C7CB9"/>
    <w:rsid w:val="004C7EB7"/>
    <w:rsid w:val="004D05DB"/>
    <w:rsid w:val="004D0C76"/>
    <w:rsid w:val="004D0E60"/>
    <w:rsid w:val="004D1B77"/>
    <w:rsid w:val="004D30E2"/>
    <w:rsid w:val="004D43AA"/>
    <w:rsid w:val="004D4822"/>
    <w:rsid w:val="004D64F0"/>
    <w:rsid w:val="004D6CE2"/>
    <w:rsid w:val="004D7089"/>
    <w:rsid w:val="004D7C0E"/>
    <w:rsid w:val="004E0D12"/>
    <w:rsid w:val="004E27F8"/>
    <w:rsid w:val="004E2F3B"/>
    <w:rsid w:val="004E3197"/>
    <w:rsid w:val="004E3DD9"/>
    <w:rsid w:val="004E458B"/>
    <w:rsid w:val="004E4CF5"/>
    <w:rsid w:val="004E5E77"/>
    <w:rsid w:val="004E629F"/>
    <w:rsid w:val="004E6519"/>
    <w:rsid w:val="004E75D0"/>
    <w:rsid w:val="004E7B2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860"/>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67D"/>
    <w:rsid w:val="00526B6D"/>
    <w:rsid w:val="00526E57"/>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39AE"/>
    <w:rsid w:val="00544231"/>
    <w:rsid w:val="00545539"/>
    <w:rsid w:val="00545876"/>
    <w:rsid w:val="005466FF"/>
    <w:rsid w:val="00546C39"/>
    <w:rsid w:val="0054794F"/>
    <w:rsid w:val="005479AA"/>
    <w:rsid w:val="00547D76"/>
    <w:rsid w:val="0055026D"/>
    <w:rsid w:val="00550525"/>
    <w:rsid w:val="0055165F"/>
    <w:rsid w:val="00551845"/>
    <w:rsid w:val="00552C71"/>
    <w:rsid w:val="00552E08"/>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B7D89"/>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54E"/>
    <w:rsid w:val="005D3C86"/>
    <w:rsid w:val="005D3EF0"/>
    <w:rsid w:val="005D4633"/>
    <w:rsid w:val="005D4864"/>
    <w:rsid w:val="005D5484"/>
    <w:rsid w:val="005D7E5F"/>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60F"/>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02D"/>
    <w:rsid w:val="006218BC"/>
    <w:rsid w:val="00621A00"/>
    <w:rsid w:val="00622336"/>
    <w:rsid w:val="00622527"/>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06FB"/>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27A"/>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44F0"/>
    <w:rsid w:val="006C56AB"/>
    <w:rsid w:val="006C5803"/>
    <w:rsid w:val="006C586D"/>
    <w:rsid w:val="006C6C62"/>
    <w:rsid w:val="006C7332"/>
    <w:rsid w:val="006C7423"/>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906"/>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5D20"/>
    <w:rsid w:val="00706295"/>
    <w:rsid w:val="00706BF2"/>
    <w:rsid w:val="00707D4C"/>
    <w:rsid w:val="00707ED9"/>
    <w:rsid w:val="0071006E"/>
    <w:rsid w:val="00712794"/>
    <w:rsid w:val="007139F7"/>
    <w:rsid w:val="00714235"/>
    <w:rsid w:val="007145B5"/>
    <w:rsid w:val="00714B1D"/>
    <w:rsid w:val="00714CEB"/>
    <w:rsid w:val="00715B70"/>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2910"/>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8AC"/>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14CB"/>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6BC8"/>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2721"/>
    <w:rsid w:val="0084337C"/>
    <w:rsid w:val="00843DBD"/>
    <w:rsid w:val="00844E58"/>
    <w:rsid w:val="0084529F"/>
    <w:rsid w:val="0085020C"/>
    <w:rsid w:val="00851270"/>
    <w:rsid w:val="00851853"/>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528"/>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26"/>
    <w:rsid w:val="00881766"/>
    <w:rsid w:val="008817D0"/>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958"/>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E588C"/>
    <w:rsid w:val="008F053A"/>
    <w:rsid w:val="008F10DD"/>
    <w:rsid w:val="008F1601"/>
    <w:rsid w:val="008F169A"/>
    <w:rsid w:val="008F2722"/>
    <w:rsid w:val="008F361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47CDB"/>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4C9C"/>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399E"/>
    <w:rsid w:val="009F43B0"/>
    <w:rsid w:val="009F5388"/>
    <w:rsid w:val="009F54F1"/>
    <w:rsid w:val="009F7214"/>
    <w:rsid w:val="00A00066"/>
    <w:rsid w:val="00A00F2C"/>
    <w:rsid w:val="00A01FC6"/>
    <w:rsid w:val="00A02439"/>
    <w:rsid w:val="00A03BEB"/>
    <w:rsid w:val="00A04BF2"/>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61E2"/>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5D7C"/>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37E9"/>
    <w:rsid w:val="00AA3E93"/>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44"/>
    <w:rsid w:val="00AD5D5A"/>
    <w:rsid w:val="00AD66B3"/>
    <w:rsid w:val="00AD6C2A"/>
    <w:rsid w:val="00AD7653"/>
    <w:rsid w:val="00AD7BB6"/>
    <w:rsid w:val="00AE0065"/>
    <w:rsid w:val="00AE101E"/>
    <w:rsid w:val="00AE1699"/>
    <w:rsid w:val="00AE1F9D"/>
    <w:rsid w:val="00AE2853"/>
    <w:rsid w:val="00AE388B"/>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22C2"/>
    <w:rsid w:val="00B4341C"/>
    <w:rsid w:val="00B45200"/>
    <w:rsid w:val="00B45949"/>
    <w:rsid w:val="00B45FBA"/>
    <w:rsid w:val="00B470EC"/>
    <w:rsid w:val="00B47903"/>
    <w:rsid w:val="00B501EF"/>
    <w:rsid w:val="00B50920"/>
    <w:rsid w:val="00B50BBA"/>
    <w:rsid w:val="00B521A1"/>
    <w:rsid w:val="00B524FD"/>
    <w:rsid w:val="00B52DF4"/>
    <w:rsid w:val="00B52F6C"/>
    <w:rsid w:val="00B54AC4"/>
    <w:rsid w:val="00B54F9E"/>
    <w:rsid w:val="00B552D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5EF7"/>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2E3"/>
    <w:rsid w:val="00B9766C"/>
    <w:rsid w:val="00BA0A5C"/>
    <w:rsid w:val="00BA0CFC"/>
    <w:rsid w:val="00BA15D2"/>
    <w:rsid w:val="00BA3319"/>
    <w:rsid w:val="00BA3622"/>
    <w:rsid w:val="00BA50D0"/>
    <w:rsid w:val="00BA5D4B"/>
    <w:rsid w:val="00BA6349"/>
    <w:rsid w:val="00BA6A32"/>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57C"/>
    <w:rsid w:val="00C17748"/>
    <w:rsid w:val="00C177F3"/>
    <w:rsid w:val="00C20884"/>
    <w:rsid w:val="00C21B1E"/>
    <w:rsid w:val="00C228D9"/>
    <w:rsid w:val="00C22C4A"/>
    <w:rsid w:val="00C230AE"/>
    <w:rsid w:val="00C236CE"/>
    <w:rsid w:val="00C25D96"/>
    <w:rsid w:val="00C25ED9"/>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5437"/>
    <w:rsid w:val="00C364E9"/>
    <w:rsid w:val="00C366B2"/>
    <w:rsid w:val="00C3672E"/>
    <w:rsid w:val="00C3675C"/>
    <w:rsid w:val="00C36F89"/>
    <w:rsid w:val="00C3755D"/>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4FBA"/>
    <w:rsid w:val="00C95924"/>
    <w:rsid w:val="00C95CA4"/>
    <w:rsid w:val="00C95E30"/>
    <w:rsid w:val="00C97147"/>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6988"/>
    <w:rsid w:val="00CC745D"/>
    <w:rsid w:val="00CD0A9F"/>
    <w:rsid w:val="00CD10F7"/>
    <w:rsid w:val="00CD1139"/>
    <w:rsid w:val="00CD1A85"/>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065E5"/>
    <w:rsid w:val="00D106A5"/>
    <w:rsid w:val="00D10B6A"/>
    <w:rsid w:val="00D112EF"/>
    <w:rsid w:val="00D1170F"/>
    <w:rsid w:val="00D128D4"/>
    <w:rsid w:val="00D1468A"/>
    <w:rsid w:val="00D14FF0"/>
    <w:rsid w:val="00D156A4"/>
    <w:rsid w:val="00D15DD3"/>
    <w:rsid w:val="00D16CC8"/>
    <w:rsid w:val="00D172EA"/>
    <w:rsid w:val="00D17519"/>
    <w:rsid w:val="00D20538"/>
    <w:rsid w:val="00D21353"/>
    <w:rsid w:val="00D21FE6"/>
    <w:rsid w:val="00D2245C"/>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35"/>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0967"/>
    <w:rsid w:val="00D90A6B"/>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422"/>
    <w:rsid w:val="00DB1A23"/>
    <w:rsid w:val="00DB2DC9"/>
    <w:rsid w:val="00DB3B12"/>
    <w:rsid w:val="00DB3BB7"/>
    <w:rsid w:val="00DB47BB"/>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20F"/>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473"/>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4A4E"/>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30C"/>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242"/>
    <w:rsid w:val="00E84E6A"/>
    <w:rsid w:val="00E84EE7"/>
    <w:rsid w:val="00E85AB5"/>
    <w:rsid w:val="00E8616D"/>
    <w:rsid w:val="00E866C0"/>
    <w:rsid w:val="00E8687F"/>
    <w:rsid w:val="00E874C0"/>
    <w:rsid w:val="00E87806"/>
    <w:rsid w:val="00E9015A"/>
    <w:rsid w:val="00E90B06"/>
    <w:rsid w:val="00E90D40"/>
    <w:rsid w:val="00E91908"/>
    <w:rsid w:val="00E91F72"/>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A735B"/>
    <w:rsid w:val="00EB07A4"/>
    <w:rsid w:val="00EB109B"/>
    <w:rsid w:val="00EB244A"/>
    <w:rsid w:val="00EB2CC4"/>
    <w:rsid w:val="00EB2DE2"/>
    <w:rsid w:val="00EB32FE"/>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2F3D"/>
    <w:rsid w:val="00EC3685"/>
    <w:rsid w:val="00EC38EE"/>
    <w:rsid w:val="00EC3C7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40A"/>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BFA"/>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253"/>
    <w:rsid w:val="00F57CC5"/>
    <w:rsid w:val="00F60142"/>
    <w:rsid w:val="00F60D54"/>
    <w:rsid w:val="00F61405"/>
    <w:rsid w:val="00F61BE6"/>
    <w:rsid w:val="00F61EBB"/>
    <w:rsid w:val="00F62EBE"/>
    <w:rsid w:val="00F63740"/>
    <w:rsid w:val="00F64599"/>
    <w:rsid w:val="00F664FC"/>
    <w:rsid w:val="00F66617"/>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634"/>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3EDC"/>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7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5D44"/>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qForma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 w:type="character" w:customStyle="1" w:styleId="u-time">
    <w:name w:val="u-time"/>
    <w:basedOn w:val="a1"/>
    <w:rsid w:val="00FC3EDC"/>
  </w:style>
  <w:style w:type="character" w:customStyle="1" w:styleId="u-atype">
    <w:name w:val="u-atype"/>
    <w:basedOn w:val="a1"/>
    <w:rsid w:val="00FC3EDC"/>
  </w:style>
  <w:style w:type="character" w:customStyle="1" w:styleId="u-contype">
    <w:name w:val="u-contype"/>
    <w:basedOn w:val="a1"/>
    <w:rsid w:val="00FC3EDC"/>
  </w:style>
  <w:style w:type="character" w:customStyle="1" w:styleId="Charc">
    <w:name w:val="段 Char"/>
    <w:link w:val="af8"/>
    <w:rsid w:val="004D05DB"/>
    <w:rPr>
      <w:rFonts w:ascii="宋体"/>
      <w:sz w:val="21"/>
    </w:rPr>
  </w:style>
  <w:style w:type="character" w:customStyle="1" w:styleId="Chard">
    <w:name w:val="一级条标题 Char"/>
    <w:link w:val="af9"/>
    <w:rsid w:val="004D05DB"/>
    <w:rPr>
      <w:rFonts w:ascii="黑体" w:eastAsia="黑体"/>
      <w:sz w:val="21"/>
      <w:szCs w:val="21"/>
    </w:rPr>
  </w:style>
  <w:style w:type="paragraph" w:customStyle="1" w:styleId="af8">
    <w:name w:val="段"/>
    <w:link w:val="Charc"/>
    <w:rsid w:val="004D05DB"/>
    <w:pPr>
      <w:tabs>
        <w:tab w:val="center" w:pos="4201"/>
        <w:tab w:val="right" w:leader="dot" w:pos="9298"/>
      </w:tabs>
      <w:autoSpaceDE w:val="0"/>
      <w:autoSpaceDN w:val="0"/>
      <w:ind w:firstLineChars="200" w:firstLine="420"/>
      <w:jc w:val="both"/>
    </w:pPr>
    <w:rPr>
      <w:rFonts w:ascii="宋体"/>
      <w:sz w:val="21"/>
    </w:rPr>
  </w:style>
  <w:style w:type="paragraph" w:customStyle="1" w:styleId="afa">
    <w:name w:val="二级条标题"/>
    <w:basedOn w:val="af9"/>
    <w:next w:val="af8"/>
    <w:rsid w:val="004D05DB"/>
    <w:pPr>
      <w:tabs>
        <w:tab w:val="clear" w:pos="840"/>
        <w:tab w:val="num" w:pos="1260"/>
      </w:tabs>
      <w:spacing w:before="50" w:after="50"/>
      <w:ind w:left="1900"/>
      <w:outlineLvl w:val="3"/>
    </w:pPr>
  </w:style>
  <w:style w:type="paragraph" w:customStyle="1" w:styleId="af9">
    <w:name w:val="一级条标题"/>
    <w:next w:val="af8"/>
    <w:link w:val="Chard"/>
    <w:rsid w:val="004D05DB"/>
    <w:pPr>
      <w:tabs>
        <w:tab w:val="num" w:pos="840"/>
      </w:tabs>
      <w:spacing w:beforeLines="50" w:afterLines="50"/>
      <w:ind w:left="840" w:hanging="420"/>
      <w:outlineLvl w:val="2"/>
    </w:pPr>
    <w:rPr>
      <w:rFonts w:ascii="黑体" w:eastAsia="黑体"/>
      <w:sz w:val="21"/>
      <w:szCs w:val="21"/>
    </w:rPr>
  </w:style>
  <w:style w:type="paragraph" w:customStyle="1" w:styleId="afb">
    <w:name w:val="章标题"/>
    <w:next w:val="af8"/>
    <w:qFormat/>
    <w:rsid w:val="004D05DB"/>
    <w:pPr>
      <w:tabs>
        <w:tab w:val="num" w:pos="855"/>
      </w:tabs>
      <w:spacing w:beforeLines="100" w:afterLines="100"/>
      <w:ind w:left="855" w:hanging="855"/>
      <w:jc w:val="both"/>
      <w:outlineLvl w:val="1"/>
    </w:pPr>
    <w:rPr>
      <w:rFonts w:ascii="黑体" w:eastAsia="黑体"/>
      <w:sz w:val="21"/>
    </w:r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4825">
      <w:bodyDiv w:val="1"/>
      <w:marLeft w:val="0"/>
      <w:marRight w:val="0"/>
      <w:marTop w:val="0"/>
      <w:marBottom w:val="0"/>
      <w:divBdr>
        <w:top w:val="none" w:sz="0" w:space="0" w:color="auto"/>
        <w:left w:val="none" w:sz="0" w:space="0" w:color="auto"/>
        <w:bottom w:val="none" w:sz="0" w:space="0" w:color="auto"/>
        <w:right w:val="none" w:sz="0" w:space="0" w:color="auto"/>
      </w:divBdr>
      <w:divsChild>
        <w:div w:id="1270045382">
          <w:marLeft w:val="0"/>
          <w:marRight w:val="0"/>
          <w:marTop w:val="0"/>
          <w:marBottom w:val="0"/>
          <w:divBdr>
            <w:top w:val="none" w:sz="0" w:space="0" w:color="auto"/>
            <w:left w:val="none" w:sz="0" w:space="0" w:color="auto"/>
            <w:bottom w:val="none" w:sz="0" w:space="0" w:color="auto"/>
            <w:right w:val="none" w:sz="0" w:space="0" w:color="auto"/>
          </w:divBdr>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7414101">
      <w:bodyDiv w:val="1"/>
      <w:marLeft w:val="0"/>
      <w:marRight w:val="0"/>
      <w:marTop w:val="0"/>
      <w:marBottom w:val="0"/>
      <w:divBdr>
        <w:top w:val="none" w:sz="0" w:space="0" w:color="auto"/>
        <w:left w:val="none" w:sz="0" w:space="0" w:color="auto"/>
        <w:bottom w:val="none" w:sz="0" w:space="0" w:color="auto"/>
        <w:right w:val="none" w:sz="0" w:space="0" w:color="auto"/>
      </w:divBdr>
      <w:divsChild>
        <w:div w:id="573662672">
          <w:marLeft w:val="0"/>
          <w:marRight w:val="0"/>
          <w:marTop w:val="0"/>
          <w:marBottom w:val="0"/>
          <w:divBdr>
            <w:top w:val="none" w:sz="0" w:space="0" w:color="auto"/>
            <w:left w:val="none" w:sz="0" w:space="0" w:color="auto"/>
            <w:bottom w:val="none" w:sz="0" w:space="0" w:color="auto"/>
            <w:right w:val="none" w:sz="0" w:space="0" w:color="auto"/>
          </w:divBdr>
          <w:divsChild>
            <w:div w:id="1305503388">
              <w:marLeft w:val="0"/>
              <w:marRight w:val="0"/>
              <w:marTop w:val="0"/>
              <w:marBottom w:val="0"/>
              <w:divBdr>
                <w:top w:val="none" w:sz="0" w:space="0" w:color="auto"/>
                <w:left w:val="none" w:sz="0" w:space="0" w:color="auto"/>
                <w:bottom w:val="none" w:sz="0" w:space="0" w:color="auto"/>
                <w:right w:val="none" w:sz="0" w:space="0" w:color="auto"/>
              </w:divBdr>
              <w:divsChild>
                <w:div w:id="982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2056">
      <w:bodyDiv w:val="1"/>
      <w:marLeft w:val="0"/>
      <w:marRight w:val="0"/>
      <w:marTop w:val="0"/>
      <w:marBottom w:val="0"/>
      <w:divBdr>
        <w:top w:val="none" w:sz="0" w:space="0" w:color="auto"/>
        <w:left w:val="none" w:sz="0" w:space="0" w:color="auto"/>
        <w:bottom w:val="none" w:sz="0" w:space="0" w:color="auto"/>
        <w:right w:val="none" w:sz="0" w:space="0" w:color="auto"/>
      </w:divBdr>
      <w:divsChild>
        <w:div w:id="280887850">
          <w:marLeft w:val="0"/>
          <w:marRight w:val="0"/>
          <w:marTop w:val="0"/>
          <w:marBottom w:val="0"/>
          <w:divBdr>
            <w:top w:val="none" w:sz="0" w:space="0" w:color="auto"/>
            <w:left w:val="none" w:sz="0" w:space="0" w:color="auto"/>
            <w:bottom w:val="none" w:sz="0" w:space="0" w:color="auto"/>
            <w:right w:val="none" w:sz="0" w:space="0" w:color="auto"/>
          </w:divBdr>
        </w:div>
      </w:divsChild>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3920981">
      <w:bodyDiv w:val="1"/>
      <w:marLeft w:val="0"/>
      <w:marRight w:val="0"/>
      <w:marTop w:val="0"/>
      <w:marBottom w:val="0"/>
      <w:divBdr>
        <w:top w:val="none" w:sz="0" w:space="0" w:color="auto"/>
        <w:left w:val="none" w:sz="0" w:space="0" w:color="auto"/>
        <w:bottom w:val="none" w:sz="0" w:space="0" w:color="auto"/>
        <w:right w:val="none" w:sz="0" w:space="0" w:color="auto"/>
      </w:divBdr>
      <w:divsChild>
        <w:div w:id="540435550">
          <w:marLeft w:val="0"/>
          <w:marRight w:val="0"/>
          <w:marTop w:val="0"/>
          <w:marBottom w:val="0"/>
          <w:divBdr>
            <w:top w:val="none" w:sz="0" w:space="0" w:color="auto"/>
            <w:left w:val="none" w:sz="0" w:space="0" w:color="auto"/>
            <w:bottom w:val="none" w:sz="0" w:space="0" w:color="auto"/>
            <w:right w:val="none" w:sz="0" w:space="0" w:color="auto"/>
          </w:divBdr>
          <w:divsChild>
            <w:div w:id="902063892">
              <w:marLeft w:val="0"/>
              <w:marRight w:val="0"/>
              <w:marTop w:val="107"/>
              <w:marBottom w:val="0"/>
              <w:divBdr>
                <w:top w:val="none" w:sz="0" w:space="0" w:color="auto"/>
                <w:left w:val="none" w:sz="0" w:space="0" w:color="auto"/>
                <w:bottom w:val="none" w:sz="0" w:space="0" w:color="auto"/>
                <w:right w:val="none" w:sz="0" w:space="0" w:color="auto"/>
              </w:divBdr>
              <w:divsChild>
                <w:div w:id="1580140596">
                  <w:marLeft w:val="0"/>
                  <w:marRight w:val="0"/>
                  <w:marTop w:val="0"/>
                  <w:marBottom w:val="0"/>
                  <w:divBdr>
                    <w:top w:val="none" w:sz="0" w:space="0" w:color="auto"/>
                    <w:left w:val="none" w:sz="0" w:space="0" w:color="auto"/>
                    <w:bottom w:val="none" w:sz="0" w:space="0" w:color="auto"/>
                    <w:right w:val="none" w:sz="0" w:space="0" w:color="auto"/>
                  </w:divBdr>
                  <w:divsChild>
                    <w:div w:id="1408962673">
                      <w:marLeft w:val="0"/>
                      <w:marRight w:val="0"/>
                      <w:marTop w:val="0"/>
                      <w:marBottom w:val="0"/>
                      <w:divBdr>
                        <w:top w:val="none" w:sz="0" w:space="0" w:color="auto"/>
                        <w:left w:val="none" w:sz="0" w:space="0" w:color="auto"/>
                        <w:bottom w:val="none" w:sz="0" w:space="0" w:color="auto"/>
                        <w:right w:val="none" w:sz="0" w:space="0" w:color="auto"/>
                      </w:divBdr>
                      <w:divsChild>
                        <w:div w:id="86914592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672879">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4131171">
      <w:bodyDiv w:val="1"/>
      <w:marLeft w:val="0"/>
      <w:marRight w:val="0"/>
      <w:marTop w:val="0"/>
      <w:marBottom w:val="0"/>
      <w:divBdr>
        <w:top w:val="none" w:sz="0" w:space="0" w:color="auto"/>
        <w:left w:val="none" w:sz="0" w:space="0" w:color="auto"/>
        <w:bottom w:val="none" w:sz="0" w:space="0" w:color="auto"/>
        <w:right w:val="none" w:sz="0" w:space="0" w:color="auto"/>
      </w:divBdr>
      <w:divsChild>
        <w:div w:id="2088072237">
          <w:marLeft w:val="0"/>
          <w:marRight w:val="0"/>
          <w:marTop w:val="0"/>
          <w:marBottom w:val="0"/>
          <w:divBdr>
            <w:top w:val="none" w:sz="0" w:space="0" w:color="auto"/>
            <w:left w:val="none" w:sz="0" w:space="0" w:color="auto"/>
            <w:bottom w:val="none" w:sz="0" w:space="0" w:color="auto"/>
            <w:right w:val="none" w:sz="0" w:space="0" w:color="auto"/>
          </w:divBdr>
          <w:divsChild>
            <w:div w:id="132510">
              <w:marLeft w:val="0"/>
              <w:marRight w:val="0"/>
              <w:marTop w:val="301"/>
              <w:marBottom w:val="0"/>
              <w:divBdr>
                <w:top w:val="none" w:sz="0" w:space="0" w:color="auto"/>
                <w:left w:val="none" w:sz="0" w:space="0" w:color="auto"/>
                <w:bottom w:val="none" w:sz="0" w:space="0" w:color="auto"/>
                <w:right w:val="none" w:sz="0" w:space="0" w:color="auto"/>
              </w:divBdr>
              <w:divsChild>
                <w:div w:id="1361053513">
                  <w:marLeft w:val="0"/>
                  <w:marRight w:val="0"/>
                  <w:marTop w:val="0"/>
                  <w:marBottom w:val="0"/>
                  <w:divBdr>
                    <w:top w:val="none" w:sz="0" w:space="0" w:color="auto"/>
                    <w:left w:val="none" w:sz="0" w:space="0" w:color="auto"/>
                    <w:bottom w:val="none" w:sz="0" w:space="0" w:color="auto"/>
                    <w:right w:val="none" w:sz="0" w:space="0" w:color="auto"/>
                  </w:divBdr>
                  <w:divsChild>
                    <w:div w:id="334577781">
                      <w:marLeft w:val="0"/>
                      <w:marRight w:val="0"/>
                      <w:marTop w:val="215"/>
                      <w:marBottom w:val="0"/>
                      <w:divBdr>
                        <w:top w:val="none" w:sz="0" w:space="0" w:color="auto"/>
                        <w:left w:val="none" w:sz="0" w:space="0" w:color="auto"/>
                        <w:bottom w:val="none" w:sz="0" w:space="0" w:color="auto"/>
                        <w:right w:val="none" w:sz="0" w:space="0" w:color="auto"/>
                      </w:divBdr>
                      <w:divsChild>
                        <w:div w:id="1268194180">
                          <w:marLeft w:val="0"/>
                          <w:marRight w:val="0"/>
                          <w:marTop w:val="0"/>
                          <w:marBottom w:val="0"/>
                          <w:divBdr>
                            <w:top w:val="none" w:sz="0" w:space="0" w:color="auto"/>
                            <w:left w:val="none" w:sz="0" w:space="0" w:color="auto"/>
                            <w:bottom w:val="none" w:sz="0" w:space="0" w:color="auto"/>
                            <w:right w:val="none" w:sz="0" w:space="0" w:color="auto"/>
                          </w:divBdr>
                          <w:divsChild>
                            <w:div w:id="635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6966295">
      <w:bodyDiv w:val="1"/>
      <w:marLeft w:val="0"/>
      <w:marRight w:val="0"/>
      <w:marTop w:val="0"/>
      <w:marBottom w:val="0"/>
      <w:divBdr>
        <w:top w:val="none" w:sz="0" w:space="0" w:color="auto"/>
        <w:left w:val="none" w:sz="0" w:space="0" w:color="auto"/>
        <w:bottom w:val="none" w:sz="0" w:space="0" w:color="auto"/>
        <w:right w:val="none" w:sz="0" w:space="0" w:color="auto"/>
      </w:divBdr>
      <w:divsChild>
        <w:div w:id="341131312">
          <w:marLeft w:val="0"/>
          <w:marRight w:val="0"/>
          <w:marTop w:val="0"/>
          <w:marBottom w:val="0"/>
          <w:divBdr>
            <w:top w:val="none" w:sz="0" w:space="0" w:color="auto"/>
            <w:left w:val="none" w:sz="0" w:space="0" w:color="auto"/>
            <w:bottom w:val="none" w:sz="0" w:space="0" w:color="auto"/>
            <w:right w:val="none" w:sz="0" w:space="0" w:color="auto"/>
          </w:divBdr>
          <w:divsChild>
            <w:div w:id="813372438">
              <w:marLeft w:val="0"/>
              <w:marRight w:val="0"/>
              <w:marTop w:val="420"/>
              <w:marBottom w:val="0"/>
              <w:divBdr>
                <w:top w:val="none" w:sz="0" w:space="0" w:color="auto"/>
                <w:left w:val="none" w:sz="0" w:space="0" w:color="auto"/>
                <w:bottom w:val="none" w:sz="0" w:space="0" w:color="auto"/>
                <w:right w:val="none" w:sz="0" w:space="0" w:color="auto"/>
              </w:divBdr>
              <w:divsChild>
                <w:div w:id="1573152630">
                  <w:marLeft w:val="0"/>
                  <w:marRight w:val="0"/>
                  <w:marTop w:val="0"/>
                  <w:marBottom w:val="0"/>
                  <w:divBdr>
                    <w:top w:val="none" w:sz="0" w:space="0" w:color="auto"/>
                    <w:left w:val="none" w:sz="0" w:space="0" w:color="auto"/>
                    <w:bottom w:val="none" w:sz="0" w:space="0" w:color="auto"/>
                    <w:right w:val="none" w:sz="0" w:space="0" w:color="auto"/>
                  </w:divBdr>
                  <w:divsChild>
                    <w:div w:id="880169605">
                      <w:marLeft w:val="0"/>
                      <w:marRight w:val="0"/>
                      <w:marTop w:val="300"/>
                      <w:marBottom w:val="0"/>
                      <w:divBdr>
                        <w:top w:val="none" w:sz="0" w:space="0" w:color="auto"/>
                        <w:left w:val="none" w:sz="0" w:space="0" w:color="auto"/>
                        <w:bottom w:val="none" w:sz="0" w:space="0" w:color="auto"/>
                        <w:right w:val="none" w:sz="0" w:space="0" w:color="auto"/>
                      </w:divBdr>
                      <w:divsChild>
                        <w:div w:id="28917031">
                          <w:marLeft w:val="0"/>
                          <w:marRight w:val="0"/>
                          <w:marTop w:val="0"/>
                          <w:marBottom w:val="0"/>
                          <w:divBdr>
                            <w:top w:val="none" w:sz="0" w:space="0" w:color="auto"/>
                            <w:left w:val="none" w:sz="0" w:space="0" w:color="auto"/>
                            <w:bottom w:val="none" w:sz="0" w:space="0" w:color="auto"/>
                            <w:right w:val="none" w:sz="0" w:space="0" w:color="auto"/>
                          </w:divBdr>
                        </w:div>
                        <w:div w:id="1223179817">
                          <w:marLeft w:val="0"/>
                          <w:marRight w:val="0"/>
                          <w:marTop w:val="0"/>
                          <w:marBottom w:val="0"/>
                          <w:divBdr>
                            <w:top w:val="none" w:sz="0" w:space="0" w:color="auto"/>
                            <w:left w:val="none" w:sz="0" w:space="0" w:color="auto"/>
                            <w:bottom w:val="none" w:sz="0" w:space="0" w:color="auto"/>
                            <w:right w:val="none" w:sz="0" w:space="0" w:color="auto"/>
                          </w:divBdr>
                          <w:divsChild>
                            <w:div w:id="3910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078835">
      <w:bodyDiv w:val="1"/>
      <w:marLeft w:val="0"/>
      <w:marRight w:val="0"/>
      <w:marTop w:val="0"/>
      <w:marBottom w:val="0"/>
      <w:divBdr>
        <w:top w:val="none" w:sz="0" w:space="0" w:color="auto"/>
        <w:left w:val="none" w:sz="0" w:space="0" w:color="auto"/>
        <w:bottom w:val="none" w:sz="0" w:space="0" w:color="auto"/>
        <w:right w:val="none" w:sz="0" w:space="0" w:color="auto"/>
      </w:divBdr>
      <w:divsChild>
        <w:div w:id="1605960558">
          <w:marLeft w:val="0"/>
          <w:marRight w:val="0"/>
          <w:marTop w:val="0"/>
          <w:marBottom w:val="0"/>
          <w:divBdr>
            <w:top w:val="none" w:sz="0" w:space="0" w:color="auto"/>
            <w:left w:val="none" w:sz="0" w:space="0" w:color="auto"/>
            <w:bottom w:val="none" w:sz="0" w:space="0" w:color="auto"/>
            <w:right w:val="none" w:sz="0" w:space="0" w:color="auto"/>
          </w:divBdr>
          <w:divsChild>
            <w:div w:id="1971668772">
              <w:marLeft w:val="0"/>
              <w:marRight w:val="0"/>
              <w:marTop w:val="0"/>
              <w:marBottom w:val="0"/>
              <w:divBdr>
                <w:top w:val="none" w:sz="0" w:space="0" w:color="auto"/>
                <w:left w:val="none" w:sz="0" w:space="0" w:color="auto"/>
                <w:bottom w:val="none" w:sz="0" w:space="0" w:color="auto"/>
                <w:right w:val="none" w:sz="0" w:space="0" w:color="auto"/>
              </w:divBdr>
              <w:divsChild>
                <w:div w:id="1405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134697">
      <w:bodyDiv w:val="1"/>
      <w:marLeft w:val="0"/>
      <w:marRight w:val="0"/>
      <w:marTop w:val="0"/>
      <w:marBottom w:val="0"/>
      <w:divBdr>
        <w:top w:val="none" w:sz="0" w:space="0" w:color="auto"/>
        <w:left w:val="none" w:sz="0" w:space="0" w:color="auto"/>
        <w:bottom w:val="none" w:sz="0" w:space="0" w:color="auto"/>
        <w:right w:val="none" w:sz="0" w:space="0" w:color="auto"/>
      </w:divBdr>
      <w:divsChild>
        <w:div w:id="1632905186">
          <w:marLeft w:val="0"/>
          <w:marRight w:val="0"/>
          <w:marTop w:val="0"/>
          <w:marBottom w:val="0"/>
          <w:divBdr>
            <w:top w:val="none" w:sz="0" w:space="0" w:color="auto"/>
            <w:left w:val="none" w:sz="0" w:space="0" w:color="auto"/>
            <w:bottom w:val="none" w:sz="0" w:space="0" w:color="auto"/>
            <w:right w:val="none" w:sz="0" w:space="0" w:color="auto"/>
          </w:divBdr>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1266567">
      <w:bodyDiv w:val="1"/>
      <w:marLeft w:val="0"/>
      <w:marRight w:val="0"/>
      <w:marTop w:val="0"/>
      <w:marBottom w:val="0"/>
      <w:divBdr>
        <w:top w:val="none" w:sz="0" w:space="0" w:color="auto"/>
        <w:left w:val="none" w:sz="0" w:space="0" w:color="auto"/>
        <w:bottom w:val="none" w:sz="0" w:space="0" w:color="auto"/>
        <w:right w:val="none" w:sz="0" w:space="0" w:color="auto"/>
      </w:divBdr>
      <w:divsChild>
        <w:div w:id="2039961119">
          <w:marLeft w:val="0"/>
          <w:marRight w:val="0"/>
          <w:marTop w:val="0"/>
          <w:marBottom w:val="0"/>
          <w:divBdr>
            <w:top w:val="none" w:sz="0" w:space="0" w:color="auto"/>
            <w:left w:val="none" w:sz="0" w:space="0" w:color="auto"/>
            <w:bottom w:val="none" w:sz="0" w:space="0" w:color="auto"/>
            <w:right w:val="none" w:sz="0" w:space="0" w:color="auto"/>
          </w:divBdr>
          <w:divsChild>
            <w:div w:id="508760912">
              <w:marLeft w:val="0"/>
              <w:marRight w:val="0"/>
              <w:marTop w:val="301"/>
              <w:marBottom w:val="0"/>
              <w:divBdr>
                <w:top w:val="none" w:sz="0" w:space="0" w:color="auto"/>
                <w:left w:val="none" w:sz="0" w:space="0" w:color="auto"/>
                <w:bottom w:val="none" w:sz="0" w:space="0" w:color="auto"/>
                <w:right w:val="none" w:sz="0" w:space="0" w:color="auto"/>
              </w:divBdr>
              <w:divsChild>
                <w:div w:id="653491503">
                  <w:marLeft w:val="0"/>
                  <w:marRight w:val="0"/>
                  <w:marTop w:val="0"/>
                  <w:marBottom w:val="0"/>
                  <w:divBdr>
                    <w:top w:val="none" w:sz="0" w:space="0" w:color="auto"/>
                    <w:left w:val="none" w:sz="0" w:space="0" w:color="auto"/>
                    <w:bottom w:val="none" w:sz="0" w:space="0" w:color="auto"/>
                    <w:right w:val="none" w:sz="0" w:space="0" w:color="auto"/>
                  </w:divBdr>
                  <w:divsChild>
                    <w:div w:id="49574357">
                      <w:marLeft w:val="0"/>
                      <w:marRight w:val="0"/>
                      <w:marTop w:val="215"/>
                      <w:marBottom w:val="0"/>
                      <w:divBdr>
                        <w:top w:val="none" w:sz="0" w:space="0" w:color="auto"/>
                        <w:left w:val="none" w:sz="0" w:space="0" w:color="auto"/>
                        <w:bottom w:val="none" w:sz="0" w:space="0" w:color="auto"/>
                        <w:right w:val="none" w:sz="0" w:space="0" w:color="auto"/>
                      </w:divBdr>
                      <w:divsChild>
                        <w:div w:id="1099106565">
                          <w:marLeft w:val="0"/>
                          <w:marRight w:val="0"/>
                          <w:marTop w:val="0"/>
                          <w:marBottom w:val="0"/>
                          <w:divBdr>
                            <w:top w:val="none" w:sz="0" w:space="0" w:color="auto"/>
                            <w:left w:val="none" w:sz="0" w:space="0" w:color="auto"/>
                            <w:bottom w:val="none" w:sz="0" w:space="0" w:color="auto"/>
                            <w:right w:val="none" w:sz="0" w:space="0" w:color="auto"/>
                          </w:divBdr>
                          <w:divsChild>
                            <w:div w:id="3934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3329254">
      <w:bodyDiv w:val="1"/>
      <w:marLeft w:val="0"/>
      <w:marRight w:val="0"/>
      <w:marTop w:val="0"/>
      <w:marBottom w:val="0"/>
      <w:divBdr>
        <w:top w:val="none" w:sz="0" w:space="0" w:color="auto"/>
        <w:left w:val="none" w:sz="0" w:space="0" w:color="auto"/>
        <w:bottom w:val="none" w:sz="0" w:space="0" w:color="auto"/>
        <w:right w:val="none" w:sz="0" w:space="0" w:color="auto"/>
      </w:divBdr>
      <w:divsChild>
        <w:div w:id="1697998075">
          <w:marLeft w:val="0"/>
          <w:marRight w:val="0"/>
          <w:marTop w:val="0"/>
          <w:marBottom w:val="0"/>
          <w:divBdr>
            <w:top w:val="none" w:sz="0" w:space="0" w:color="auto"/>
            <w:left w:val="none" w:sz="0" w:space="0" w:color="auto"/>
            <w:bottom w:val="none" w:sz="0" w:space="0" w:color="auto"/>
            <w:right w:val="none" w:sz="0" w:space="0" w:color="auto"/>
          </w:divBdr>
        </w:div>
      </w:divsChild>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6656922">
      <w:bodyDiv w:val="1"/>
      <w:marLeft w:val="0"/>
      <w:marRight w:val="0"/>
      <w:marTop w:val="0"/>
      <w:marBottom w:val="0"/>
      <w:divBdr>
        <w:top w:val="none" w:sz="0" w:space="0" w:color="auto"/>
        <w:left w:val="none" w:sz="0" w:space="0" w:color="auto"/>
        <w:bottom w:val="none" w:sz="0" w:space="0" w:color="auto"/>
        <w:right w:val="none" w:sz="0" w:space="0" w:color="auto"/>
      </w:divBdr>
      <w:divsChild>
        <w:div w:id="284309568">
          <w:marLeft w:val="0"/>
          <w:marRight w:val="0"/>
          <w:marTop w:val="0"/>
          <w:marBottom w:val="0"/>
          <w:divBdr>
            <w:top w:val="none" w:sz="0" w:space="0" w:color="auto"/>
            <w:left w:val="none" w:sz="0" w:space="0" w:color="auto"/>
            <w:bottom w:val="none" w:sz="0" w:space="0" w:color="auto"/>
            <w:right w:val="none" w:sz="0" w:space="0" w:color="auto"/>
          </w:divBdr>
          <w:divsChild>
            <w:div w:id="26956462">
              <w:marLeft w:val="0"/>
              <w:marRight w:val="0"/>
              <w:marTop w:val="301"/>
              <w:marBottom w:val="0"/>
              <w:divBdr>
                <w:top w:val="none" w:sz="0" w:space="0" w:color="auto"/>
                <w:left w:val="none" w:sz="0" w:space="0" w:color="auto"/>
                <w:bottom w:val="none" w:sz="0" w:space="0" w:color="auto"/>
                <w:right w:val="none" w:sz="0" w:space="0" w:color="auto"/>
              </w:divBdr>
              <w:divsChild>
                <w:div w:id="2069108577">
                  <w:marLeft w:val="0"/>
                  <w:marRight w:val="0"/>
                  <w:marTop w:val="0"/>
                  <w:marBottom w:val="0"/>
                  <w:divBdr>
                    <w:top w:val="none" w:sz="0" w:space="0" w:color="auto"/>
                    <w:left w:val="none" w:sz="0" w:space="0" w:color="auto"/>
                    <w:bottom w:val="none" w:sz="0" w:space="0" w:color="auto"/>
                    <w:right w:val="none" w:sz="0" w:space="0" w:color="auto"/>
                  </w:divBdr>
                  <w:divsChild>
                    <w:div w:id="1321499733">
                      <w:marLeft w:val="0"/>
                      <w:marRight w:val="0"/>
                      <w:marTop w:val="215"/>
                      <w:marBottom w:val="0"/>
                      <w:divBdr>
                        <w:top w:val="none" w:sz="0" w:space="0" w:color="auto"/>
                        <w:left w:val="none" w:sz="0" w:space="0" w:color="auto"/>
                        <w:bottom w:val="none" w:sz="0" w:space="0" w:color="auto"/>
                        <w:right w:val="none" w:sz="0" w:space="0" w:color="auto"/>
                      </w:divBdr>
                      <w:divsChild>
                        <w:div w:id="1337539080">
                          <w:marLeft w:val="0"/>
                          <w:marRight w:val="0"/>
                          <w:marTop w:val="0"/>
                          <w:marBottom w:val="0"/>
                          <w:divBdr>
                            <w:top w:val="none" w:sz="0" w:space="0" w:color="auto"/>
                            <w:left w:val="none" w:sz="0" w:space="0" w:color="auto"/>
                            <w:bottom w:val="none" w:sz="0" w:space="0" w:color="auto"/>
                            <w:right w:val="none" w:sz="0" w:space="0" w:color="auto"/>
                          </w:divBdr>
                          <w:divsChild>
                            <w:div w:id="14719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0041275">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7902849">
      <w:bodyDiv w:val="1"/>
      <w:marLeft w:val="0"/>
      <w:marRight w:val="0"/>
      <w:marTop w:val="0"/>
      <w:marBottom w:val="0"/>
      <w:divBdr>
        <w:top w:val="none" w:sz="0" w:space="0" w:color="auto"/>
        <w:left w:val="none" w:sz="0" w:space="0" w:color="auto"/>
        <w:bottom w:val="none" w:sz="0" w:space="0" w:color="auto"/>
        <w:right w:val="none" w:sz="0" w:space="0" w:color="auto"/>
      </w:divBdr>
      <w:divsChild>
        <w:div w:id="1145396034">
          <w:marLeft w:val="0"/>
          <w:marRight w:val="0"/>
          <w:marTop w:val="0"/>
          <w:marBottom w:val="0"/>
          <w:divBdr>
            <w:top w:val="none" w:sz="0" w:space="0" w:color="auto"/>
            <w:left w:val="none" w:sz="0" w:space="0" w:color="auto"/>
            <w:bottom w:val="none" w:sz="0" w:space="0" w:color="auto"/>
            <w:right w:val="none" w:sz="0" w:space="0" w:color="auto"/>
          </w:divBdr>
          <w:divsChild>
            <w:div w:id="1327510059">
              <w:marLeft w:val="0"/>
              <w:marRight w:val="0"/>
              <w:marTop w:val="280"/>
              <w:marBottom w:val="0"/>
              <w:divBdr>
                <w:top w:val="none" w:sz="0" w:space="0" w:color="auto"/>
                <w:left w:val="none" w:sz="0" w:space="0" w:color="auto"/>
                <w:bottom w:val="none" w:sz="0" w:space="0" w:color="auto"/>
                <w:right w:val="none" w:sz="0" w:space="0" w:color="auto"/>
              </w:divBdr>
              <w:divsChild>
                <w:div w:id="1333338346">
                  <w:marLeft w:val="0"/>
                  <w:marRight w:val="0"/>
                  <w:marTop w:val="0"/>
                  <w:marBottom w:val="0"/>
                  <w:divBdr>
                    <w:top w:val="none" w:sz="0" w:space="0" w:color="auto"/>
                    <w:left w:val="none" w:sz="0" w:space="0" w:color="auto"/>
                    <w:bottom w:val="none" w:sz="0" w:space="0" w:color="auto"/>
                    <w:right w:val="none" w:sz="0" w:space="0" w:color="auto"/>
                  </w:divBdr>
                  <w:divsChild>
                    <w:div w:id="1575552052">
                      <w:marLeft w:val="0"/>
                      <w:marRight w:val="0"/>
                      <w:marTop w:val="200"/>
                      <w:marBottom w:val="0"/>
                      <w:divBdr>
                        <w:top w:val="none" w:sz="0" w:space="0" w:color="auto"/>
                        <w:left w:val="none" w:sz="0" w:space="0" w:color="auto"/>
                        <w:bottom w:val="none" w:sz="0" w:space="0" w:color="auto"/>
                        <w:right w:val="none" w:sz="0" w:space="0" w:color="auto"/>
                      </w:divBdr>
                      <w:divsChild>
                        <w:div w:id="1007563792">
                          <w:marLeft w:val="0"/>
                          <w:marRight w:val="0"/>
                          <w:marTop w:val="0"/>
                          <w:marBottom w:val="0"/>
                          <w:divBdr>
                            <w:top w:val="none" w:sz="0" w:space="0" w:color="auto"/>
                            <w:left w:val="none" w:sz="0" w:space="0" w:color="auto"/>
                            <w:bottom w:val="none" w:sz="0" w:space="0" w:color="auto"/>
                            <w:right w:val="none" w:sz="0" w:space="0" w:color="auto"/>
                          </w:divBdr>
                          <w:divsChild>
                            <w:div w:id="7854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1958321">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7">
          <w:marLeft w:val="0"/>
          <w:marRight w:val="0"/>
          <w:marTop w:val="0"/>
          <w:marBottom w:val="0"/>
          <w:divBdr>
            <w:top w:val="none" w:sz="0" w:space="0" w:color="auto"/>
            <w:left w:val="none" w:sz="0" w:space="0" w:color="auto"/>
            <w:bottom w:val="none" w:sz="0" w:space="0" w:color="auto"/>
            <w:right w:val="none" w:sz="0" w:space="0" w:color="auto"/>
          </w:divBdr>
          <w:divsChild>
            <w:div w:id="1452742866">
              <w:marLeft w:val="0"/>
              <w:marRight w:val="0"/>
              <w:marTop w:val="301"/>
              <w:marBottom w:val="0"/>
              <w:divBdr>
                <w:top w:val="none" w:sz="0" w:space="0" w:color="auto"/>
                <w:left w:val="none" w:sz="0" w:space="0" w:color="auto"/>
                <w:bottom w:val="none" w:sz="0" w:space="0" w:color="auto"/>
                <w:right w:val="none" w:sz="0" w:space="0" w:color="auto"/>
              </w:divBdr>
              <w:divsChild>
                <w:div w:id="629899162">
                  <w:marLeft w:val="0"/>
                  <w:marRight w:val="0"/>
                  <w:marTop w:val="0"/>
                  <w:marBottom w:val="0"/>
                  <w:divBdr>
                    <w:top w:val="none" w:sz="0" w:space="0" w:color="auto"/>
                    <w:left w:val="none" w:sz="0" w:space="0" w:color="auto"/>
                    <w:bottom w:val="none" w:sz="0" w:space="0" w:color="auto"/>
                    <w:right w:val="none" w:sz="0" w:space="0" w:color="auto"/>
                  </w:divBdr>
                  <w:divsChild>
                    <w:div w:id="12465063">
                      <w:marLeft w:val="0"/>
                      <w:marRight w:val="0"/>
                      <w:marTop w:val="215"/>
                      <w:marBottom w:val="0"/>
                      <w:divBdr>
                        <w:top w:val="none" w:sz="0" w:space="0" w:color="auto"/>
                        <w:left w:val="none" w:sz="0" w:space="0" w:color="auto"/>
                        <w:bottom w:val="none" w:sz="0" w:space="0" w:color="auto"/>
                        <w:right w:val="none" w:sz="0" w:space="0" w:color="auto"/>
                      </w:divBdr>
                      <w:divsChild>
                        <w:div w:id="590771325">
                          <w:marLeft w:val="0"/>
                          <w:marRight w:val="0"/>
                          <w:marTop w:val="0"/>
                          <w:marBottom w:val="0"/>
                          <w:divBdr>
                            <w:top w:val="none" w:sz="0" w:space="0" w:color="auto"/>
                            <w:left w:val="none" w:sz="0" w:space="0" w:color="auto"/>
                            <w:bottom w:val="none" w:sz="0" w:space="0" w:color="auto"/>
                            <w:right w:val="none" w:sz="0" w:space="0" w:color="auto"/>
                          </w:divBdr>
                          <w:divsChild>
                            <w:div w:id="7728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6124815">
      <w:bodyDiv w:val="1"/>
      <w:marLeft w:val="0"/>
      <w:marRight w:val="0"/>
      <w:marTop w:val="0"/>
      <w:marBottom w:val="0"/>
      <w:divBdr>
        <w:top w:val="none" w:sz="0" w:space="0" w:color="auto"/>
        <w:left w:val="none" w:sz="0" w:space="0" w:color="auto"/>
        <w:bottom w:val="none" w:sz="0" w:space="0" w:color="auto"/>
        <w:right w:val="none" w:sz="0" w:space="0" w:color="auto"/>
      </w:divBdr>
      <w:divsChild>
        <w:div w:id="1934514463">
          <w:marLeft w:val="0"/>
          <w:marRight w:val="0"/>
          <w:marTop w:val="0"/>
          <w:marBottom w:val="0"/>
          <w:divBdr>
            <w:top w:val="none" w:sz="0" w:space="0" w:color="auto"/>
            <w:left w:val="none" w:sz="0" w:space="0" w:color="auto"/>
            <w:bottom w:val="none" w:sz="0" w:space="0" w:color="auto"/>
            <w:right w:val="none" w:sz="0" w:space="0" w:color="auto"/>
          </w:divBdr>
          <w:divsChild>
            <w:div w:id="1131627384">
              <w:marLeft w:val="0"/>
              <w:marRight w:val="0"/>
              <w:marTop w:val="301"/>
              <w:marBottom w:val="0"/>
              <w:divBdr>
                <w:top w:val="none" w:sz="0" w:space="0" w:color="auto"/>
                <w:left w:val="none" w:sz="0" w:space="0" w:color="auto"/>
                <w:bottom w:val="none" w:sz="0" w:space="0" w:color="auto"/>
                <w:right w:val="none" w:sz="0" w:space="0" w:color="auto"/>
              </w:divBdr>
              <w:divsChild>
                <w:div w:id="837690028">
                  <w:marLeft w:val="0"/>
                  <w:marRight w:val="0"/>
                  <w:marTop w:val="0"/>
                  <w:marBottom w:val="0"/>
                  <w:divBdr>
                    <w:top w:val="none" w:sz="0" w:space="0" w:color="auto"/>
                    <w:left w:val="none" w:sz="0" w:space="0" w:color="auto"/>
                    <w:bottom w:val="none" w:sz="0" w:space="0" w:color="auto"/>
                    <w:right w:val="none" w:sz="0" w:space="0" w:color="auto"/>
                  </w:divBdr>
                  <w:divsChild>
                    <w:div w:id="477453877">
                      <w:marLeft w:val="0"/>
                      <w:marRight w:val="0"/>
                      <w:marTop w:val="215"/>
                      <w:marBottom w:val="0"/>
                      <w:divBdr>
                        <w:top w:val="none" w:sz="0" w:space="0" w:color="auto"/>
                        <w:left w:val="none" w:sz="0" w:space="0" w:color="auto"/>
                        <w:bottom w:val="none" w:sz="0" w:space="0" w:color="auto"/>
                        <w:right w:val="none" w:sz="0" w:space="0" w:color="auto"/>
                      </w:divBdr>
                      <w:divsChild>
                        <w:div w:id="80491968">
                          <w:marLeft w:val="0"/>
                          <w:marRight w:val="0"/>
                          <w:marTop w:val="0"/>
                          <w:marBottom w:val="0"/>
                          <w:divBdr>
                            <w:top w:val="none" w:sz="0" w:space="0" w:color="auto"/>
                            <w:left w:val="none" w:sz="0" w:space="0" w:color="auto"/>
                            <w:bottom w:val="none" w:sz="0" w:space="0" w:color="auto"/>
                            <w:right w:val="none" w:sz="0" w:space="0" w:color="auto"/>
                          </w:divBdr>
                          <w:divsChild>
                            <w:div w:id="9396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9570">
      <w:bodyDiv w:val="1"/>
      <w:marLeft w:val="0"/>
      <w:marRight w:val="0"/>
      <w:marTop w:val="0"/>
      <w:marBottom w:val="0"/>
      <w:divBdr>
        <w:top w:val="none" w:sz="0" w:space="0" w:color="auto"/>
        <w:left w:val="none" w:sz="0" w:space="0" w:color="auto"/>
        <w:bottom w:val="none" w:sz="0" w:space="0" w:color="auto"/>
        <w:right w:val="none" w:sz="0" w:space="0" w:color="auto"/>
      </w:divBdr>
      <w:divsChild>
        <w:div w:id="2095399888">
          <w:marLeft w:val="0"/>
          <w:marRight w:val="0"/>
          <w:marTop w:val="0"/>
          <w:marBottom w:val="0"/>
          <w:divBdr>
            <w:top w:val="none" w:sz="0" w:space="0" w:color="auto"/>
            <w:left w:val="none" w:sz="0" w:space="0" w:color="auto"/>
            <w:bottom w:val="none" w:sz="0" w:space="0" w:color="auto"/>
            <w:right w:val="none" w:sz="0" w:space="0" w:color="auto"/>
          </w:divBdr>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178786">
      <w:bodyDiv w:val="1"/>
      <w:marLeft w:val="0"/>
      <w:marRight w:val="0"/>
      <w:marTop w:val="0"/>
      <w:marBottom w:val="0"/>
      <w:divBdr>
        <w:top w:val="none" w:sz="0" w:space="0" w:color="auto"/>
        <w:left w:val="none" w:sz="0" w:space="0" w:color="auto"/>
        <w:bottom w:val="none" w:sz="0" w:space="0" w:color="auto"/>
        <w:right w:val="none" w:sz="0" w:space="0" w:color="auto"/>
      </w:divBdr>
      <w:divsChild>
        <w:div w:id="439226681">
          <w:marLeft w:val="0"/>
          <w:marRight w:val="0"/>
          <w:marTop w:val="0"/>
          <w:marBottom w:val="0"/>
          <w:divBdr>
            <w:top w:val="none" w:sz="0" w:space="0" w:color="auto"/>
            <w:left w:val="none" w:sz="0" w:space="0" w:color="auto"/>
            <w:bottom w:val="none" w:sz="0" w:space="0" w:color="auto"/>
            <w:right w:val="none" w:sz="0" w:space="0" w:color="auto"/>
          </w:divBdr>
          <w:divsChild>
            <w:div w:id="1085305684">
              <w:marLeft w:val="0"/>
              <w:marRight w:val="0"/>
              <w:marTop w:val="301"/>
              <w:marBottom w:val="0"/>
              <w:divBdr>
                <w:top w:val="none" w:sz="0" w:space="0" w:color="auto"/>
                <w:left w:val="none" w:sz="0" w:space="0" w:color="auto"/>
                <w:bottom w:val="none" w:sz="0" w:space="0" w:color="auto"/>
                <w:right w:val="none" w:sz="0" w:space="0" w:color="auto"/>
              </w:divBdr>
              <w:divsChild>
                <w:div w:id="763308240">
                  <w:marLeft w:val="0"/>
                  <w:marRight w:val="0"/>
                  <w:marTop w:val="0"/>
                  <w:marBottom w:val="0"/>
                  <w:divBdr>
                    <w:top w:val="none" w:sz="0" w:space="0" w:color="auto"/>
                    <w:left w:val="none" w:sz="0" w:space="0" w:color="auto"/>
                    <w:bottom w:val="none" w:sz="0" w:space="0" w:color="auto"/>
                    <w:right w:val="none" w:sz="0" w:space="0" w:color="auto"/>
                  </w:divBdr>
                  <w:divsChild>
                    <w:div w:id="1188181627">
                      <w:marLeft w:val="0"/>
                      <w:marRight w:val="0"/>
                      <w:marTop w:val="215"/>
                      <w:marBottom w:val="0"/>
                      <w:divBdr>
                        <w:top w:val="none" w:sz="0" w:space="0" w:color="auto"/>
                        <w:left w:val="none" w:sz="0" w:space="0" w:color="auto"/>
                        <w:bottom w:val="none" w:sz="0" w:space="0" w:color="auto"/>
                        <w:right w:val="none" w:sz="0" w:space="0" w:color="auto"/>
                      </w:divBdr>
                      <w:divsChild>
                        <w:div w:id="333805605">
                          <w:marLeft w:val="0"/>
                          <w:marRight w:val="0"/>
                          <w:marTop w:val="0"/>
                          <w:marBottom w:val="0"/>
                          <w:divBdr>
                            <w:top w:val="none" w:sz="0" w:space="0" w:color="auto"/>
                            <w:left w:val="none" w:sz="0" w:space="0" w:color="auto"/>
                            <w:bottom w:val="none" w:sz="0" w:space="0" w:color="auto"/>
                            <w:right w:val="none" w:sz="0" w:space="0" w:color="auto"/>
                          </w:divBdr>
                          <w:divsChild>
                            <w:div w:id="16421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8367">
      <w:bodyDiv w:val="1"/>
      <w:marLeft w:val="0"/>
      <w:marRight w:val="0"/>
      <w:marTop w:val="0"/>
      <w:marBottom w:val="0"/>
      <w:divBdr>
        <w:top w:val="none" w:sz="0" w:space="0" w:color="auto"/>
        <w:left w:val="none" w:sz="0" w:space="0" w:color="auto"/>
        <w:bottom w:val="none" w:sz="0" w:space="0" w:color="auto"/>
        <w:right w:val="none" w:sz="0" w:space="0" w:color="auto"/>
      </w:divBdr>
      <w:divsChild>
        <w:div w:id="1318340401">
          <w:marLeft w:val="0"/>
          <w:marRight w:val="0"/>
          <w:marTop w:val="0"/>
          <w:marBottom w:val="0"/>
          <w:divBdr>
            <w:top w:val="none" w:sz="0" w:space="0" w:color="auto"/>
            <w:left w:val="none" w:sz="0" w:space="0" w:color="auto"/>
            <w:bottom w:val="none" w:sz="0" w:space="0" w:color="auto"/>
            <w:right w:val="none" w:sz="0" w:space="0" w:color="auto"/>
          </w:divBdr>
          <w:divsChild>
            <w:div w:id="592397232">
              <w:marLeft w:val="0"/>
              <w:marRight w:val="0"/>
              <w:marTop w:val="107"/>
              <w:marBottom w:val="0"/>
              <w:divBdr>
                <w:top w:val="none" w:sz="0" w:space="0" w:color="auto"/>
                <w:left w:val="none" w:sz="0" w:space="0" w:color="auto"/>
                <w:bottom w:val="none" w:sz="0" w:space="0" w:color="auto"/>
                <w:right w:val="none" w:sz="0" w:space="0" w:color="auto"/>
              </w:divBdr>
              <w:divsChild>
                <w:div w:id="1210804109">
                  <w:marLeft w:val="0"/>
                  <w:marRight w:val="0"/>
                  <w:marTop w:val="0"/>
                  <w:marBottom w:val="0"/>
                  <w:divBdr>
                    <w:top w:val="none" w:sz="0" w:space="0" w:color="auto"/>
                    <w:left w:val="none" w:sz="0" w:space="0" w:color="auto"/>
                    <w:bottom w:val="none" w:sz="0" w:space="0" w:color="auto"/>
                    <w:right w:val="none" w:sz="0" w:space="0" w:color="auto"/>
                  </w:divBdr>
                  <w:divsChild>
                    <w:div w:id="1618638801">
                      <w:marLeft w:val="0"/>
                      <w:marRight w:val="0"/>
                      <w:marTop w:val="0"/>
                      <w:marBottom w:val="0"/>
                      <w:divBdr>
                        <w:top w:val="none" w:sz="0" w:space="0" w:color="auto"/>
                        <w:left w:val="none" w:sz="0" w:space="0" w:color="auto"/>
                        <w:bottom w:val="none" w:sz="0" w:space="0" w:color="auto"/>
                        <w:right w:val="none" w:sz="0" w:space="0" w:color="auto"/>
                      </w:divBdr>
                      <w:divsChild>
                        <w:div w:id="37651357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47100645">
      <w:bodyDiv w:val="1"/>
      <w:marLeft w:val="0"/>
      <w:marRight w:val="0"/>
      <w:marTop w:val="0"/>
      <w:marBottom w:val="0"/>
      <w:divBdr>
        <w:top w:val="none" w:sz="0" w:space="0" w:color="auto"/>
        <w:left w:val="none" w:sz="0" w:space="0" w:color="auto"/>
        <w:bottom w:val="none" w:sz="0" w:space="0" w:color="auto"/>
        <w:right w:val="none" w:sz="0" w:space="0" w:color="auto"/>
      </w:divBdr>
      <w:divsChild>
        <w:div w:id="1005548861">
          <w:marLeft w:val="0"/>
          <w:marRight w:val="0"/>
          <w:marTop w:val="0"/>
          <w:marBottom w:val="0"/>
          <w:divBdr>
            <w:top w:val="none" w:sz="0" w:space="0" w:color="auto"/>
            <w:left w:val="none" w:sz="0" w:space="0" w:color="auto"/>
            <w:bottom w:val="none" w:sz="0" w:space="0" w:color="auto"/>
            <w:right w:val="none" w:sz="0" w:space="0" w:color="auto"/>
          </w:divBdr>
        </w:div>
      </w:divsChild>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5978933">
      <w:bodyDiv w:val="1"/>
      <w:marLeft w:val="0"/>
      <w:marRight w:val="0"/>
      <w:marTop w:val="0"/>
      <w:marBottom w:val="0"/>
      <w:divBdr>
        <w:top w:val="none" w:sz="0" w:space="0" w:color="auto"/>
        <w:left w:val="none" w:sz="0" w:space="0" w:color="auto"/>
        <w:bottom w:val="none" w:sz="0" w:space="0" w:color="auto"/>
        <w:right w:val="none" w:sz="0" w:space="0" w:color="auto"/>
      </w:divBdr>
      <w:divsChild>
        <w:div w:id="367805626">
          <w:marLeft w:val="0"/>
          <w:marRight w:val="0"/>
          <w:marTop w:val="0"/>
          <w:marBottom w:val="0"/>
          <w:divBdr>
            <w:top w:val="none" w:sz="0" w:space="0" w:color="auto"/>
            <w:left w:val="none" w:sz="0" w:space="0" w:color="auto"/>
            <w:bottom w:val="none" w:sz="0" w:space="0" w:color="auto"/>
            <w:right w:val="none" w:sz="0" w:space="0" w:color="auto"/>
          </w:divBdr>
        </w:div>
      </w:divsChild>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00424">
      <w:bodyDiv w:val="1"/>
      <w:marLeft w:val="0"/>
      <w:marRight w:val="0"/>
      <w:marTop w:val="0"/>
      <w:marBottom w:val="0"/>
      <w:divBdr>
        <w:top w:val="none" w:sz="0" w:space="0" w:color="auto"/>
        <w:left w:val="none" w:sz="0" w:space="0" w:color="auto"/>
        <w:bottom w:val="none" w:sz="0" w:space="0" w:color="auto"/>
        <w:right w:val="none" w:sz="0" w:space="0" w:color="auto"/>
      </w:divBdr>
      <w:divsChild>
        <w:div w:id="763502809">
          <w:marLeft w:val="0"/>
          <w:marRight w:val="0"/>
          <w:marTop w:val="0"/>
          <w:marBottom w:val="0"/>
          <w:divBdr>
            <w:top w:val="none" w:sz="0" w:space="0" w:color="auto"/>
            <w:left w:val="none" w:sz="0" w:space="0" w:color="auto"/>
            <w:bottom w:val="none" w:sz="0" w:space="0" w:color="auto"/>
            <w:right w:val="none" w:sz="0" w:space="0" w:color="auto"/>
          </w:divBdr>
          <w:divsChild>
            <w:div w:id="494684109">
              <w:marLeft w:val="0"/>
              <w:marRight w:val="0"/>
              <w:marTop w:val="301"/>
              <w:marBottom w:val="0"/>
              <w:divBdr>
                <w:top w:val="none" w:sz="0" w:space="0" w:color="auto"/>
                <w:left w:val="none" w:sz="0" w:space="0" w:color="auto"/>
                <w:bottom w:val="none" w:sz="0" w:space="0" w:color="auto"/>
                <w:right w:val="none" w:sz="0" w:space="0" w:color="auto"/>
              </w:divBdr>
              <w:divsChild>
                <w:div w:id="34891280">
                  <w:marLeft w:val="0"/>
                  <w:marRight w:val="0"/>
                  <w:marTop w:val="0"/>
                  <w:marBottom w:val="0"/>
                  <w:divBdr>
                    <w:top w:val="none" w:sz="0" w:space="0" w:color="auto"/>
                    <w:left w:val="none" w:sz="0" w:space="0" w:color="auto"/>
                    <w:bottom w:val="none" w:sz="0" w:space="0" w:color="auto"/>
                    <w:right w:val="none" w:sz="0" w:space="0" w:color="auto"/>
                  </w:divBdr>
                  <w:divsChild>
                    <w:div w:id="1775249444">
                      <w:marLeft w:val="0"/>
                      <w:marRight w:val="0"/>
                      <w:marTop w:val="215"/>
                      <w:marBottom w:val="0"/>
                      <w:divBdr>
                        <w:top w:val="none" w:sz="0" w:space="0" w:color="auto"/>
                        <w:left w:val="none" w:sz="0" w:space="0" w:color="auto"/>
                        <w:bottom w:val="none" w:sz="0" w:space="0" w:color="auto"/>
                        <w:right w:val="none" w:sz="0" w:space="0" w:color="auto"/>
                      </w:divBdr>
                      <w:divsChild>
                        <w:div w:id="337468225">
                          <w:marLeft w:val="0"/>
                          <w:marRight w:val="0"/>
                          <w:marTop w:val="0"/>
                          <w:marBottom w:val="0"/>
                          <w:divBdr>
                            <w:top w:val="none" w:sz="0" w:space="0" w:color="auto"/>
                            <w:left w:val="none" w:sz="0" w:space="0" w:color="auto"/>
                            <w:bottom w:val="none" w:sz="0" w:space="0" w:color="auto"/>
                            <w:right w:val="none" w:sz="0" w:space="0" w:color="auto"/>
                          </w:divBdr>
                          <w:divsChild>
                            <w:div w:id="15545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3644510">
      <w:bodyDiv w:val="1"/>
      <w:marLeft w:val="0"/>
      <w:marRight w:val="0"/>
      <w:marTop w:val="0"/>
      <w:marBottom w:val="0"/>
      <w:divBdr>
        <w:top w:val="none" w:sz="0" w:space="0" w:color="auto"/>
        <w:left w:val="none" w:sz="0" w:space="0" w:color="auto"/>
        <w:bottom w:val="none" w:sz="0" w:space="0" w:color="auto"/>
        <w:right w:val="none" w:sz="0" w:space="0" w:color="auto"/>
      </w:divBdr>
      <w:divsChild>
        <w:div w:id="1696078741">
          <w:marLeft w:val="0"/>
          <w:marRight w:val="0"/>
          <w:marTop w:val="0"/>
          <w:marBottom w:val="0"/>
          <w:divBdr>
            <w:top w:val="none" w:sz="0" w:space="0" w:color="auto"/>
            <w:left w:val="none" w:sz="0" w:space="0" w:color="auto"/>
            <w:bottom w:val="none" w:sz="0" w:space="0" w:color="auto"/>
            <w:right w:val="none" w:sz="0" w:space="0" w:color="auto"/>
          </w:divBdr>
          <w:divsChild>
            <w:div w:id="1203589665">
              <w:marLeft w:val="0"/>
              <w:marRight w:val="0"/>
              <w:marTop w:val="301"/>
              <w:marBottom w:val="0"/>
              <w:divBdr>
                <w:top w:val="none" w:sz="0" w:space="0" w:color="auto"/>
                <w:left w:val="none" w:sz="0" w:space="0" w:color="auto"/>
                <w:bottom w:val="none" w:sz="0" w:space="0" w:color="auto"/>
                <w:right w:val="none" w:sz="0" w:space="0" w:color="auto"/>
              </w:divBdr>
              <w:divsChild>
                <w:div w:id="1543666275">
                  <w:marLeft w:val="0"/>
                  <w:marRight w:val="0"/>
                  <w:marTop w:val="0"/>
                  <w:marBottom w:val="0"/>
                  <w:divBdr>
                    <w:top w:val="none" w:sz="0" w:space="0" w:color="auto"/>
                    <w:left w:val="none" w:sz="0" w:space="0" w:color="auto"/>
                    <w:bottom w:val="none" w:sz="0" w:space="0" w:color="auto"/>
                    <w:right w:val="none" w:sz="0" w:space="0" w:color="auto"/>
                  </w:divBdr>
                  <w:divsChild>
                    <w:div w:id="1562869227">
                      <w:marLeft w:val="0"/>
                      <w:marRight w:val="0"/>
                      <w:marTop w:val="215"/>
                      <w:marBottom w:val="0"/>
                      <w:divBdr>
                        <w:top w:val="none" w:sz="0" w:space="0" w:color="auto"/>
                        <w:left w:val="none" w:sz="0" w:space="0" w:color="auto"/>
                        <w:bottom w:val="none" w:sz="0" w:space="0" w:color="auto"/>
                        <w:right w:val="none" w:sz="0" w:space="0" w:color="auto"/>
                      </w:divBdr>
                      <w:divsChild>
                        <w:div w:id="863831550">
                          <w:marLeft w:val="0"/>
                          <w:marRight w:val="0"/>
                          <w:marTop w:val="0"/>
                          <w:marBottom w:val="0"/>
                          <w:divBdr>
                            <w:top w:val="none" w:sz="0" w:space="0" w:color="auto"/>
                            <w:left w:val="none" w:sz="0" w:space="0" w:color="auto"/>
                            <w:bottom w:val="none" w:sz="0" w:space="0" w:color="auto"/>
                            <w:right w:val="none" w:sz="0" w:space="0" w:color="auto"/>
                          </w:divBdr>
                          <w:divsChild>
                            <w:div w:id="15051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643753">
      <w:bodyDiv w:val="1"/>
      <w:marLeft w:val="0"/>
      <w:marRight w:val="0"/>
      <w:marTop w:val="0"/>
      <w:marBottom w:val="0"/>
      <w:divBdr>
        <w:top w:val="none" w:sz="0" w:space="0" w:color="auto"/>
        <w:left w:val="none" w:sz="0" w:space="0" w:color="auto"/>
        <w:bottom w:val="none" w:sz="0" w:space="0" w:color="auto"/>
        <w:right w:val="none" w:sz="0" w:space="0" w:color="auto"/>
      </w:divBdr>
      <w:divsChild>
        <w:div w:id="747655679">
          <w:marLeft w:val="0"/>
          <w:marRight w:val="0"/>
          <w:marTop w:val="0"/>
          <w:marBottom w:val="0"/>
          <w:divBdr>
            <w:top w:val="none" w:sz="0" w:space="0" w:color="auto"/>
            <w:left w:val="none" w:sz="0" w:space="0" w:color="auto"/>
            <w:bottom w:val="none" w:sz="0" w:space="0" w:color="auto"/>
            <w:right w:val="none" w:sz="0" w:space="0" w:color="auto"/>
          </w:divBdr>
        </w:div>
      </w:divsChild>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5723554">
      <w:bodyDiv w:val="1"/>
      <w:marLeft w:val="0"/>
      <w:marRight w:val="0"/>
      <w:marTop w:val="0"/>
      <w:marBottom w:val="0"/>
      <w:divBdr>
        <w:top w:val="none" w:sz="0" w:space="0" w:color="auto"/>
        <w:left w:val="none" w:sz="0" w:space="0" w:color="auto"/>
        <w:bottom w:val="none" w:sz="0" w:space="0" w:color="auto"/>
        <w:right w:val="none" w:sz="0" w:space="0" w:color="auto"/>
      </w:divBdr>
      <w:divsChild>
        <w:div w:id="1632445177">
          <w:marLeft w:val="0"/>
          <w:marRight w:val="0"/>
          <w:marTop w:val="0"/>
          <w:marBottom w:val="0"/>
          <w:divBdr>
            <w:top w:val="none" w:sz="0" w:space="0" w:color="auto"/>
            <w:left w:val="none" w:sz="0" w:space="0" w:color="auto"/>
            <w:bottom w:val="none" w:sz="0" w:space="0" w:color="auto"/>
            <w:right w:val="none" w:sz="0" w:space="0" w:color="auto"/>
          </w:divBdr>
          <w:divsChild>
            <w:div w:id="714546431">
              <w:marLeft w:val="0"/>
              <w:marRight w:val="0"/>
              <w:marTop w:val="301"/>
              <w:marBottom w:val="0"/>
              <w:divBdr>
                <w:top w:val="none" w:sz="0" w:space="0" w:color="auto"/>
                <w:left w:val="none" w:sz="0" w:space="0" w:color="auto"/>
                <w:bottom w:val="none" w:sz="0" w:space="0" w:color="auto"/>
                <w:right w:val="none" w:sz="0" w:space="0" w:color="auto"/>
              </w:divBdr>
              <w:divsChild>
                <w:div w:id="234585485">
                  <w:marLeft w:val="0"/>
                  <w:marRight w:val="0"/>
                  <w:marTop w:val="0"/>
                  <w:marBottom w:val="0"/>
                  <w:divBdr>
                    <w:top w:val="none" w:sz="0" w:space="0" w:color="auto"/>
                    <w:left w:val="none" w:sz="0" w:space="0" w:color="auto"/>
                    <w:bottom w:val="none" w:sz="0" w:space="0" w:color="auto"/>
                    <w:right w:val="none" w:sz="0" w:space="0" w:color="auto"/>
                  </w:divBdr>
                  <w:divsChild>
                    <w:div w:id="1016880445">
                      <w:marLeft w:val="0"/>
                      <w:marRight w:val="0"/>
                      <w:marTop w:val="215"/>
                      <w:marBottom w:val="0"/>
                      <w:divBdr>
                        <w:top w:val="none" w:sz="0" w:space="0" w:color="auto"/>
                        <w:left w:val="none" w:sz="0" w:space="0" w:color="auto"/>
                        <w:bottom w:val="none" w:sz="0" w:space="0" w:color="auto"/>
                        <w:right w:val="none" w:sz="0" w:space="0" w:color="auto"/>
                      </w:divBdr>
                      <w:divsChild>
                        <w:div w:id="1098327911">
                          <w:marLeft w:val="0"/>
                          <w:marRight w:val="0"/>
                          <w:marTop w:val="0"/>
                          <w:marBottom w:val="0"/>
                          <w:divBdr>
                            <w:top w:val="none" w:sz="0" w:space="0" w:color="auto"/>
                            <w:left w:val="none" w:sz="0" w:space="0" w:color="auto"/>
                            <w:bottom w:val="none" w:sz="0" w:space="0" w:color="auto"/>
                            <w:right w:val="none" w:sz="0" w:space="0" w:color="auto"/>
                          </w:divBdr>
                          <w:divsChild>
                            <w:div w:id="822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0039562">
      <w:bodyDiv w:val="1"/>
      <w:marLeft w:val="0"/>
      <w:marRight w:val="0"/>
      <w:marTop w:val="0"/>
      <w:marBottom w:val="0"/>
      <w:divBdr>
        <w:top w:val="none" w:sz="0" w:space="0" w:color="auto"/>
        <w:left w:val="none" w:sz="0" w:space="0" w:color="auto"/>
        <w:bottom w:val="none" w:sz="0" w:space="0" w:color="auto"/>
        <w:right w:val="none" w:sz="0" w:space="0" w:color="auto"/>
      </w:divBdr>
      <w:divsChild>
        <w:div w:id="674964801">
          <w:marLeft w:val="0"/>
          <w:marRight w:val="0"/>
          <w:marTop w:val="0"/>
          <w:marBottom w:val="0"/>
          <w:divBdr>
            <w:top w:val="none" w:sz="0" w:space="0" w:color="auto"/>
            <w:left w:val="none" w:sz="0" w:space="0" w:color="auto"/>
            <w:bottom w:val="none" w:sz="0" w:space="0" w:color="auto"/>
            <w:right w:val="none" w:sz="0" w:space="0" w:color="auto"/>
          </w:divBdr>
          <w:divsChild>
            <w:div w:id="308443496">
              <w:marLeft w:val="0"/>
              <w:marRight w:val="0"/>
              <w:marTop w:val="301"/>
              <w:marBottom w:val="0"/>
              <w:divBdr>
                <w:top w:val="none" w:sz="0" w:space="0" w:color="auto"/>
                <w:left w:val="none" w:sz="0" w:space="0" w:color="auto"/>
                <w:bottom w:val="none" w:sz="0" w:space="0" w:color="auto"/>
                <w:right w:val="none" w:sz="0" w:space="0" w:color="auto"/>
              </w:divBdr>
              <w:divsChild>
                <w:div w:id="961426322">
                  <w:marLeft w:val="0"/>
                  <w:marRight w:val="0"/>
                  <w:marTop w:val="0"/>
                  <w:marBottom w:val="0"/>
                  <w:divBdr>
                    <w:top w:val="none" w:sz="0" w:space="0" w:color="auto"/>
                    <w:left w:val="none" w:sz="0" w:space="0" w:color="auto"/>
                    <w:bottom w:val="none" w:sz="0" w:space="0" w:color="auto"/>
                    <w:right w:val="none" w:sz="0" w:space="0" w:color="auto"/>
                  </w:divBdr>
                  <w:divsChild>
                    <w:div w:id="1395659782">
                      <w:marLeft w:val="0"/>
                      <w:marRight w:val="0"/>
                      <w:marTop w:val="215"/>
                      <w:marBottom w:val="0"/>
                      <w:divBdr>
                        <w:top w:val="none" w:sz="0" w:space="0" w:color="auto"/>
                        <w:left w:val="none" w:sz="0" w:space="0" w:color="auto"/>
                        <w:bottom w:val="none" w:sz="0" w:space="0" w:color="auto"/>
                        <w:right w:val="none" w:sz="0" w:space="0" w:color="auto"/>
                      </w:divBdr>
                      <w:divsChild>
                        <w:div w:id="31806429">
                          <w:marLeft w:val="0"/>
                          <w:marRight w:val="0"/>
                          <w:marTop w:val="0"/>
                          <w:marBottom w:val="0"/>
                          <w:divBdr>
                            <w:top w:val="none" w:sz="0" w:space="0" w:color="auto"/>
                            <w:left w:val="none" w:sz="0" w:space="0" w:color="auto"/>
                            <w:bottom w:val="none" w:sz="0" w:space="0" w:color="auto"/>
                            <w:right w:val="none" w:sz="0" w:space="0" w:color="auto"/>
                          </w:divBdr>
                          <w:divsChild>
                            <w:div w:id="8340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2023112">
      <w:bodyDiv w:val="1"/>
      <w:marLeft w:val="0"/>
      <w:marRight w:val="0"/>
      <w:marTop w:val="0"/>
      <w:marBottom w:val="0"/>
      <w:divBdr>
        <w:top w:val="none" w:sz="0" w:space="0" w:color="auto"/>
        <w:left w:val="none" w:sz="0" w:space="0" w:color="auto"/>
        <w:bottom w:val="none" w:sz="0" w:space="0" w:color="auto"/>
        <w:right w:val="none" w:sz="0" w:space="0" w:color="auto"/>
      </w:divBdr>
      <w:divsChild>
        <w:div w:id="1497839384">
          <w:marLeft w:val="0"/>
          <w:marRight w:val="0"/>
          <w:marTop w:val="0"/>
          <w:marBottom w:val="0"/>
          <w:divBdr>
            <w:top w:val="none" w:sz="0" w:space="0" w:color="auto"/>
            <w:left w:val="none" w:sz="0" w:space="0" w:color="auto"/>
            <w:bottom w:val="single" w:sz="4" w:space="0" w:color="DDDDDD"/>
            <w:right w:val="none" w:sz="0" w:space="0" w:color="auto"/>
          </w:divBdr>
        </w:div>
        <w:div w:id="546531484">
          <w:marLeft w:val="0"/>
          <w:marRight w:val="0"/>
          <w:marTop w:val="0"/>
          <w:marBottom w:val="0"/>
          <w:divBdr>
            <w:top w:val="none" w:sz="0" w:space="0" w:color="auto"/>
            <w:left w:val="none" w:sz="0" w:space="0" w:color="auto"/>
            <w:bottom w:val="none" w:sz="0" w:space="0" w:color="auto"/>
            <w:right w:val="none" w:sz="0" w:space="0" w:color="auto"/>
          </w:divBdr>
        </w:div>
      </w:divsChild>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641759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1554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43">
          <w:marLeft w:val="0"/>
          <w:marRight w:val="0"/>
          <w:marTop w:val="0"/>
          <w:marBottom w:val="0"/>
          <w:divBdr>
            <w:top w:val="none" w:sz="0" w:space="0" w:color="auto"/>
            <w:left w:val="none" w:sz="0" w:space="0" w:color="auto"/>
            <w:bottom w:val="none" w:sz="0" w:space="0" w:color="auto"/>
            <w:right w:val="none" w:sz="0" w:space="0" w:color="auto"/>
          </w:divBdr>
          <w:divsChild>
            <w:div w:id="1899709712">
              <w:marLeft w:val="0"/>
              <w:marRight w:val="0"/>
              <w:marTop w:val="280"/>
              <w:marBottom w:val="0"/>
              <w:divBdr>
                <w:top w:val="none" w:sz="0" w:space="0" w:color="auto"/>
                <w:left w:val="none" w:sz="0" w:space="0" w:color="auto"/>
                <w:bottom w:val="none" w:sz="0" w:space="0" w:color="auto"/>
                <w:right w:val="none" w:sz="0" w:space="0" w:color="auto"/>
              </w:divBdr>
              <w:divsChild>
                <w:div w:id="1510102922">
                  <w:marLeft w:val="0"/>
                  <w:marRight w:val="0"/>
                  <w:marTop w:val="0"/>
                  <w:marBottom w:val="0"/>
                  <w:divBdr>
                    <w:top w:val="none" w:sz="0" w:space="0" w:color="auto"/>
                    <w:left w:val="none" w:sz="0" w:space="0" w:color="auto"/>
                    <w:bottom w:val="none" w:sz="0" w:space="0" w:color="auto"/>
                    <w:right w:val="none" w:sz="0" w:space="0" w:color="auto"/>
                  </w:divBdr>
                  <w:divsChild>
                    <w:div w:id="453596672">
                      <w:marLeft w:val="0"/>
                      <w:marRight w:val="0"/>
                      <w:marTop w:val="200"/>
                      <w:marBottom w:val="0"/>
                      <w:divBdr>
                        <w:top w:val="none" w:sz="0" w:space="0" w:color="auto"/>
                        <w:left w:val="none" w:sz="0" w:space="0" w:color="auto"/>
                        <w:bottom w:val="none" w:sz="0" w:space="0" w:color="auto"/>
                        <w:right w:val="none" w:sz="0" w:space="0" w:color="auto"/>
                      </w:divBdr>
                      <w:divsChild>
                        <w:div w:id="1226448305">
                          <w:marLeft w:val="0"/>
                          <w:marRight w:val="0"/>
                          <w:marTop w:val="0"/>
                          <w:marBottom w:val="0"/>
                          <w:divBdr>
                            <w:top w:val="none" w:sz="0" w:space="0" w:color="auto"/>
                            <w:left w:val="none" w:sz="0" w:space="0" w:color="auto"/>
                            <w:bottom w:val="none" w:sz="0" w:space="0" w:color="auto"/>
                            <w:right w:val="none" w:sz="0" w:space="0" w:color="auto"/>
                          </w:divBdr>
                          <w:divsChild>
                            <w:div w:id="1553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19152699">
      <w:bodyDiv w:val="1"/>
      <w:marLeft w:val="0"/>
      <w:marRight w:val="0"/>
      <w:marTop w:val="0"/>
      <w:marBottom w:val="0"/>
      <w:divBdr>
        <w:top w:val="none" w:sz="0" w:space="0" w:color="auto"/>
        <w:left w:val="none" w:sz="0" w:space="0" w:color="auto"/>
        <w:bottom w:val="none" w:sz="0" w:space="0" w:color="auto"/>
        <w:right w:val="none" w:sz="0" w:space="0" w:color="auto"/>
      </w:divBdr>
      <w:divsChild>
        <w:div w:id="72968505">
          <w:marLeft w:val="0"/>
          <w:marRight w:val="0"/>
          <w:marTop w:val="0"/>
          <w:marBottom w:val="0"/>
          <w:divBdr>
            <w:top w:val="none" w:sz="0" w:space="0" w:color="auto"/>
            <w:left w:val="none" w:sz="0" w:space="0" w:color="auto"/>
            <w:bottom w:val="none" w:sz="0" w:space="0" w:color="auto"/>
            <w:right w:val="none" w:sz="0" w:space="0" w:color="auto"/>
          </w:divBdr>
        </w:div>
      </w:divsChild>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4773367">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8165762">
      <w:bodyDiv w:val="1"/>
      <w:marLeft w:val="0"/>
      <w:marRight w:val="0"/>
      <w:marTop w:val="0"/>
      <w:marBottom w:val="0"/>
      <w:divBdr>
        <w:top w:val="none" w:sz="0" w:space="0" w:color="auto"/>
        <w:left w:val="none" w:sz="0" w:space="0" w:color="auto"/>
        <w:bottom w:val="none" w:sz="0" w:space="0" w:color="auto"/>
        <w:right w:val="none" w:sz="0" w:space="0" w:color="auto"/>
      </w:divBdr>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2560784">
      <w:bodyDiv w:val="1"/>
      <w:marLeft w:val="0"/>
      <w:marRight w:val="0"/>
      <w:marTop w:val="0"/>
      <w:marBottom w:val="0"/>
      <w:divBdr>
        <w:top w:val="none" w:sz="0" w:space="0" w:color="auto"/>
        <w:left w:val="none" w:sz="0" w:space="0" w:color="auto"/>
        <w:bottom w:val="none" w:sz="0" w:space="0" w:color="auto"/>
        <w:right w:val="none" w:sz="0" w:space="0" w:color="auto"/>
      </w:divBdr>
      <w:divsChild>
        <w:div w:id="1982349529">
          <w:marLeft w:val="0"/>
          <w:marRight w:val="0"/>
          <w:marTop w:val="0"/>
          <w:marBottom w:val="0"/>
          <w:divBdr>
            <w:top w:val="none" w:sz="0" w:space="0" w:color="auto"/>
            <w:left w:val="none" w:sz="0" w:space="0" w:color="auto"/>
            <w:bottom w:val="none" w:sz="0" w:space="0" w:color="auto"/>
            <w:right w:val="none" w:sz="0" w:space="0" w:color="auto"/>
          </w:divBdr>
          <w:divsChild>
            <w:div w:id="279386584">
              <w:marLeft w:val="0"/>
              <w:marRight w:val="0"/>
              <w:marTop w:val="301"/>
              <w:marBottom w:val="0"/>
              <w:divBdr>
                <w:top w:val="none" w:sz="0" w:space="0" w:color="auto"/>
                <w:left w:val="none" w:sz="0" w:space="0" w:color="auto"/>
                <w:bottom w:val="none" w:sz="0" w:space="0" w:color="auto"/>
                <w:right w:val="none" w:sz="0" w:space="0" w:color="auto"/>
              </w:divBdr>
              <w:divsChild>
                <w:div w:id="2108689379">
                  <w:marLeft w:val="0"/>
                  <w:marRight w:val="0"/>
                  <w:marTop w:val="0"/>
                  <w:marBottom w:val="0"/>
                  <w:divBdr>
                    <w:top w:val="none" w:sz="0" w:space="0" w:color="auto"/>
                    <w:left w:val="none" w:sz="0" w:space="0" w:color="auto"/>
                    <w:bottom w:val="none" w:sz="0" w:space="0" w:color="auto"/>
                    <w:right w:val="none" w:sz="0" w:space="0" w:color="auto"/>
                  </w:divBdr>
                  <w:divsChild>
                    <w:div w:id="1606888991">
                      <w:marLeft w:val="0"/>
                      <w:marRight w:val="0"/>
                      <w:marTop w:val="215"/>
                      <w:marBottom w:val="0"/>
                      <w:divBdr>
                        <w:top w:val="none" w:sz="0" w:space="0" w:color="auto"/>
                        <w:left w:val="none" w:sz="0" w:space="0" w:color="auto"/>
                        <w:bottom w:val="none" w:sz="0" w:space="0" w:color="auto"/>
                        <w:right w:val="none" w:sz="0" w:space="0" w:color="auto"/>
                      </w:divBdr>
                      <w:divsChild>
                        <w:div w:id="1193882557">
                          <w:marLeft w:val="0"/>
                          <w:marRight w:val="0"/>
                          <w:marTop w:val="0"/>
                          <w:marBottom w:val="0"/>
                          <w:divBdr>
                            <w:top w:val="none" w:sz="0" w:space="0" w:color="auto"/>
                            <w:left w:val="none" w:sz="0" w:space="0" w:color="auto"/>
                            <w:bottom w:val="none" w:sz="0" w:space="0" w:color="auto"/>
                            <w:right w:val="none" w:sz="0" w:space="0" w:color="auto"/>
                          </w:divBdr>
                          <w:divsChild>
                            <w:div w:id="13982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9324">
      <w:bodyDiv w:val="1"/>
      <w:marLeft w:val="0"/>
      <w:marRight w:val="0"/>
      <w:marTop w:val="0"/>
      <w:marBottom w:val="0"/>
      <w:divBdr>
        <w:top w:val="none" w:sz="0" w:space="0" w:color="auto"/>
        <w:left w:val="none" w:sz="0" w:space="0" w:color="auto"/>
        <w:bottom w:val="none" w:sz="0" w:space="0" w:color="auto"/>
        <w:right w:val="none" w:sz="0" w:space="0" w:color="auto"/>
      </w:divBdr>
      <w:divsChild>
        <w:div w:id="775371196">
          <w:marLeft w:val="0"/>
          <w:marRight w:val="0"/>
          <w:marTop w:val="0"/>
          <w:marBottom w:val="0"/>
          <w:divBdr>
            <w:top w:val="none" w:sz="0" w:space="0" w:color="auto"/>
            <w:left w:val="none" w:sz="0" w:space="0" w:color="auto"/>
            <w:bottom w:val="none" w:sz="0" w:space="0" w:color="auto"/>
            <w:right w:val="none" w:sz="0" w:space="0" w:color="auto"/>
          </w:divBdr>
          <w:divsChild>
            <w:div w:id="85200768">
              <w:marLeft w:val="0"/>
              <w:marRight w:val="0"/>
              <w:marTop w:val="0"/>
              <w:marBottom w:val="0"/>
              <w:divBdr>
                <w:top w:val="none" w:sz="0" w:space="0" w:color="auto"/>
                <w:left w:val="none" w:sz="0" w:space="0" w:color="auto"/>
                <w:bottom w:val="none" w:sz="0" w:space="0" w:color="auto"/>
                <w:right w:val="none" w:sz="0" w:space="0" w:color="auto"/>
              </w:divBdr>
              <w:divsChild>
                <w:div w:id="380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21426">
      <w:bodyDiv w:val="1"/>
      <w:marLeft w:val="0"/>
      <w:marRight w:val="0"/>
      <w:marTop w:val="0"/>
      <w:marBottom w:val="0"/>
      <w:divBdr>
        <w:top w:val="none" w:sz="0" w:space="0" w:color="auto"/>
        <w:left w:val="none" w:sz="0" w:space="0" w:color="auto"/>
        <w:bottom w:val="none" w:sz="0" w:space="0" w:color="auto"/>
        <w:right w:val="none" w:sz="0" w:space="0" w:color="auto"/>
      </w:divBdr>
      <w:divsChild>
        <w:div w:id="1159344377">
          <w:marLeft w:val="0"/>
          <w:marRight w:val="0"/>
          <w:marTop w:val="0"/>
          <w:marBottom w:val="0"/>
          <w:divBdr>
            <w:top w:val="none" w:sz="0" w:space="0" w:color="auto"/>
            <w:left w:val="none" w:sz="0" w:space="0" w:color="auto"/>
            <w:bottom w:val="none" w:sz="0" w:space="0" w:color="auto"/>
            <w:right w:val="none" w:sz="0" w:space="0" w:color="auto"/>
          </w:divBdr>
          <w:divsChild>
            <w:div w:id="241181727">
              <w:marLeft w:val="0"/>
              <w:marRight w:val="0"/>
              <w:marTop w:val="301"/>
              <w:marBottom w:val="0"/>
              <w:divBdr>
                <w:top w:val="none" w:sz="0" w:space="0" w:color="auto"/>
                <w:left w:val="none" w:sz="0" w:space="0" w:color="auto"/>
                <w:bottom w:val="none" w:sz="0" w:space="0" w:color="auto"/>
                <w:right w:val="none" w:sz="0" w:space="0" w:color="auto"/>
              </w:divBdr>
              <w:divsChild>
                <w:div w:id="1873571968">
                  <w:marLeft w:val="0"/>
                  <w:marRight w:val="0"/>
                  <w:marTop w:val="0"/>
                  <w:marBottom w:val="0"/>
                  <w:divBdr>
                    <w:top w:val="none" w:sz="0" w:space="0" w:color="auto"/>
                    <w:left w:val="none" w:sz="0" w:space="0" w:color="auto"/>
                    <w:bottom w:val="none" w:sz="0" w:space="0" w:color="auto"/>
                    <w:right w:val="none" w:sz="0" w:space="0" w:color="auto"/>
                  </w:divBdr>
                  <w:divsChild>
                    <w:div w:id="938637273">
                      <w:marLeft w:val="0"/>
                      <w:marRight w:val="0"/>
                      <w:marTop w:val="215"/>
                      <w:marBottom w:val="0"/>
                      <w:divBdr>
                        <w:top w:val="none" w:sz="0" w:space="0" w:color="auto"/>
                        <w:left w:val="none" w:sz="0" w:space="0" w:color="auto"/>
                        <w:bottom w:val="none" w:sz="0" w:space="0" w:color="auto"/>
                        <w:right w:val="none" w:sz="0" w:space="0" w:color="auto"/>
                      </w:divBdr>
                      <w:divsChild>
                        <w:div w:id="1419903888">
                          <w:marLeft w:val="0"/>
                          <w:marRight w:val="0"/>
                          <w:marTop w:val="0"/>
                          <w:marBottom w:val="0"/>
                          <w:divBdr>
                            <w:top w:val="none" w:sz="0" w:space="0" w:color="auto"/>
                            <w:left w:val="none" w:sz="0" w:space="0" w:color="auto"/>
                            <w:bottom w:val="none" w:sz="0" w:space="0" w:color="auto"/>
                            <w:right w:val="none" w:sz="0" w:space="0" w:color="auto"/>
                          </w:divBdr>
                          <w:divsChild>
                            <w:div w:id="4698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512">
      <w:bodyDiv w:val="1"/>
      <w:marLeft w:val="0"/>
      <w:marRight w:val="0"/>
      <w:marTop w:val="0"/>
      <w:marBottom w:val="0"/>
      <w:divBdr>
        <w:top w:val="none" w:sz="0" w:space="0" w:color="auto"/>
        <w:left w:val="none" w:sz="0" w:space="0" w:color="auto"/>
        <w:bottom w:val="none" w:sz="0" w:space="0" w:color="auto"/>
        <w:right w:val="none" w:sz="0" w:space="0" w:color="auto"/>
      </w:divBdr>
      <w:divsChild>
        <w:div w:id="1555965761">
          <w:marLeft w:val="0"/>
          <w:marRight w:val="0"/>
          <w:marTop w:val="0"/>
          <w:marBottom w:val="0"/>
          <w:divBdr>
            <w:top w:val="none" w:sz="0" w:space="0" w:color="auto"/>
            <w:left w:val="none" w:sz="0" w:space="0" w:color="auto"/>
            <w:bottom w:val="none" w:sz="0" w:space="0" w:color="auto"/>
            <w:right w:val="none" w:sz="0" w:space="0" w:color="auto"/>
          </w:divBdr>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4822135">
      <w:bodyDiv w:val="1"/>
      <w:marLeft w:val="0"/>
      <w:marRight w:val="0"/>
      <w:marTop w:val="0"/>
      <w:marBottom w:val="0"/>
      <w:divBdr>
        <w:top w:val="none" w:sz="0" w:space="0" w:color="auto"/>
        <w:left w:val="none" w:sz="0" w:space="0" w:color="auto"/>
        <w:bottom w:val="none" w:sz="0" w:space="0" w:color="auto"/>
        <w:right w:val="none" w:sz="0" w:space="0" w:color="auto"/>
      </w:divBdr>
      <w:divsChild>
        <w:div w:id="1480615723">
          <w:marLeft w:val="0"/>
          <w:marRight w:val="0"/>
          <w:marTop w:val="0"/>
          <w:marBottom w:val="0"/>
          <w:divBdr>
            <w:top w:val="none" w:sz="0" w:space="0" w:color="auto"/>
            <w:left w:val="none" w:sz="0" w:space="0" w:color="auto"/>
            <w:bottom w:val="none" w:sz="0" w:space="0" w:color="auto"/>
            <w:right w:val="none" w:sz="0" w:space="0" w:color="auto"/>
          </w:divBdr>
          <w:divsChild>
            <w:div w:id="863785962">
              <w:marLeft w:val="0"/>
              <w:marRight w:val="0"/>
              <w:marTop w:val="301"/>
              <w:marBottom w:val="0"/>
              <w:divBdr>
                <w:top w:val="none" w:sz="0" w:space="0" w:color="auto"/>
                <w:left w:val="none" w:sz="0" w:space="0" w:color="auto"/>
                <w:bottom w:val="none" w:sz="0" w:space="0" w:color="auto"/>
                <w:right w:val="none" w:sz="0" w:space="0" w:color="auto"/>
              </w:divBdr>
              <w:divsChild>
                <w:div w:id="510342696">
                  <w:marLeft w:val="0"/>
                  <w:marRight w:val="0"/>
                  <w:marTop w:val="0"/>
                  <w:marBottom w:val="0"/>
                  <w:divBdr>
                    <w:top w:val="none" w:sz="0" w:space="0" w:color="auto"/>
                    <w:left w:val="none" w:sz="0" w:space="0" w:color="auto"/>
                    <w:bottom w:val="none" w:sz="0" w:space="0" w:color="auto"/>
                    <w:right w:val="none" w:sz="0" w:space="0" w:color="auto"/>
                  </w:divBdr>
                  <w:divsChild>
                    <w:div w:id="1926379942">
                      <w:marLeft w:val="0"/>
                      <w:marRight w:val="0"/>
                      <w:marTop w:val="215"/>
                      <w:marBottom w:val="0"/>
                      <w:divBdr>
                        <w:top w:val="none" w:sz="0" w:space="0" w:color="auto"/>
                        <w:left w:val="none" w:sz="0" w:space="0" w:color="auto"/>
                        <w:bottom w:val="none" w:sz="0" w:space="0" w:color="auto"/>
                        <w:right w:val="none" w:sz="0" w:space="0" w:color="auto"/>
                      </w:divBdr>
                      <w:divsChild>
                        <w:div w:id="1804732606">
                          <w:marLeft w:val="0"/>
                          <w:marRight w:val="0"/>
                          <w:marTop w:val="0"/>
                          <w:marBottom w:val="0"/>
                          <w:divBdr>
                            <w:top w:val="none" w:sz="0" w:space="0" w:color="auto"/>
                            <w:left w:val="none" w:sz="0" w:space="0" w:color="auto"/>
                            <w:bottom w:val="none" w:sz="0" w:space="0" w:color="auto"/>
                            <w:right w:val="none" w:sz="0" w:space="0" w:color="auto"/>
                          </w:divBdr>
                          <w:divsChild>
                            <w:div w:id="12664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1993731">
      <w:bodyDiv w:val="1"/>
      <w:marLeft w:val="0"/>
      <w:marRight w:val="0"/>
      <w:marTop w:val="0"/>
      <w:marBottom w:val="0"/>
      <w:divBdr>
        <w:top w:val="none" w:sz="0" w:space="0" w:color="auto"/>
        <w:left w:val="none" w:sz="0" w:space="0" w:color="auto"/>
        <w:bottom w:val="none" w:sz="0" w:space="0" w:color="auto"/>
        <w:right w:val="none" w:sz="0" w:space="0" w:color="auto"/>
      </w:divBdr>
      <w:divsChild>
        <w:div w:id="395518144">
          <w:marLeft w:val="0"/>
          <w:marRight w:val="0"/>
          <w:marTop w:val="0"/>
          <w:marBottom w:val="253"/>
          <w:divBdr>
            <w:top w:val="none" w:sz="0" w:space="0" w:color="auto"/>
            <w:left w:val="none" w:sz="0" w:space="0" w:color="auto"/>
            <w:bottom w:val="none" w:sz="0" w:space="0" w:color="auto"/>
            <w:right w:val="none" w:sz="0" w:space="0" w:color="auto"/>
          </w:divBdr>
        </w:div>
      </w:divsChild>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BB18-CC51-4142-8BF2-0E374637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24</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7</cp:revision>
  <cp:lastPrinted>2020-03-30T02:08:00Z</cp:lastPrinted>
  <dcterms:created xsi:type="dcterms:W3CDTF">2020-03-23T05:51:00Z</dcterms:created>
  <dcterms:modified xsi:type="dcterms:W3CDTF">2020-03-30T02:22:00Z</dcterms:modified>
</cp:coreProperties>
</file>