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9A" w:rsidRPr="0044199A" w:rsidRDefault="0044199A" w:rsidP="0044199A">
      <w:pPr>
        <w:spacing w:line="520" w:lineRule="exact"/>
        <w:jc w:val="right"/>
        <w:rPr>
          <w:rFonts w:ascii="Times New Roman" w:eastAsia="仿宋_GB2312" w:hAnsi="Times New Roman" w:hint="eastAsia"/>
          <w:color w:val="000000" w:themeColor="text1"/>
          <w:sz w:val="32"/>
          <w:szCs w:val="30"/>
        </w:rPr>
      </w:pPr>
    </w:p>
    <w:p w:rsidR="0044199A" w:rsidRPr="0044199A" w:rsidRDefault="0044199A" w:rsidP="0044199A">
      <w:pPr>
        <w:spacing w:line="520" w:lineRule="exact"/>
        <w:jc w:val="right"/>
        <w:rPr>
          <w:rFonts w:ascii="Times New Roman" w:eastAsia="仿宋_GB2312" w:hAnsi="Times New Roman" w:hint="eastAsia"/>
          <w:color w:val="000000" w:themeColor="text1"/>
          <w:sz w:val="32"/>
          <w:szCs w:val="30"/>
        </w:rPr>
      </w:pPr>
    </w:p>
    <w:p w:rsidR="0044199A" w:rsidRPr="0044199A" w:rsidRDefault="0044199A" w:rsidP="0044199A">
      <w:pPr>
        <w:spacing w:line="520" w:lineRule="exact"/>
        <w:jc w:val="right"/>
        <w:rPr>
          <w:rFonts w:ascii="Times New Roman" w:eastAsia="仿宋_GB2312" w:hAnsi="Times New Roman" w:hint="eastAsia"/>
          <w:color w:val="000000" w:themeColor="text1"/>
          <w:sz w:val="32"/>
          <w:szCs w:val="30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0"/>
        </w:rPr>
        <w:t>中商联函</w:t>
      </w:r>
      <w:r w:rsidRPr="0044199A">
        <w:rPr>
          <w:rFonts w:ascii="Times New Roman" w:eastAsia="仿宋_GB2312" w:hAnsi="Times New Roman"/>
          <w:color w:val="000000" w:themeColor="text1"/>
          <w:sz w:val="32"/>
          <w:szCs w:val="30"/>
        </w:rPr>
        <w:t>〔</w:t>
      </w:r>
      <w:r w:rsidRPr="0044199A">
        <w:rPr>
          <w:rFonts w:ascii="Times New Roman" w:eastAsia="仿宋_GB2312" w:hAnsi="Times New Roman" w:cs="Times New Roman"/>
          <w:color w:val="000000" w:themeColor="text1"/>
          <w:sz w:val="32"/>
          <w:szCs w:val="30"/>
        </w:rPr>
        <w:t>2017</w:t>
      </w:r>
      <w:r w:rsidRPr="0044199A">
        <w:rPr>
          <w:rFonts w:ascii="Times New Roman" w:eastAsia="仿宋_GB2312" w:hAnsi="Times New Roman"/>
          <w:color w:val="000000" w:themeColor="text1"/>
          <w:sz w:val="32"/>
          <w:szCs w:val="30"/>
        </w:rPr>
        <w:t>〕</w:t>
      </w:r>
      <w:r w:rsidRPr="0044199A">
        <w:rPr>
          <w:rFonts w:ascii="Times New Roman" w:eastAsia="仿宋_GB2312" w:hAnsi="Times New Roman" w:cs="Times New Roman"/>
          <w:color w:val="000000" w:themeColor="text1"/>
          <w:sz w:val="32"/>
          <w:szCs w:val="30"/>
        </w:rPr>
        <w:t>61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0"/>
        </w:rPr>
        <w:t>号</w:t>
      </w:r>
    </w:p>
    <w:p w:rsidR="0044199A" w:rsidRPr="0044199A" w:rsidRDefault="0044199A" w:rsidP="0044199A">
      <w:pPr>
        <w:spacing w:line="520" w:lineRule="exact"/>
        <w:jc w:val="right"/>
        <w:rPr>
          <w:rFonts w:ascii="Times New Roman" w:eastAsia="仿宋_GB2312" w:hAnsi="Times New Roman" w:hint="eastAsia"/>
          <w:color w:val="000000" w:themeColor="text1"/>
          <w:sz w:val="32"/>
          <w:szCs w:val="30"/>
        </w:rPr>
      </w:pPr>
    </w:p>
    <w:p w:rsidR="0044199A" w:rsidRPr="0044199A" w:rsidRDefault="0044199A" w:rsidP="0044199A">
      <w:pPr>
        <w:spacing w:line="520" w:lineRule="exact"/>
        <w:jc w:val="right"/>
        <w:rPr>
          <w:rFonts w:ascii="Times New Roman" w:eastAsia="仿宋_GB2312" w:hAnsi="Times New Roman" w:hint="eastAsia"/>
          <w:color w:val="000000" w:themeColor="text1"/>
          <w:sz w:val="48"/>
          <w:szCs w:val="44"/>
        </w:rPr>
      </w:pPr>
    </w:p>
    <w:p w:rsidR="0044199A" w:rsidRPr="0044199A" w:rsidRDefault="0044199A" w:rsidP="0044199A">
      <w:pPr>
        <w:spacing w:line="560" w:lineRule="exact"/>
        <w:jc w:val="center"/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</w:pPr>
      <w:r w:rsidRPr="0044199A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关于中商联组织参加“</w:t>
      </w:r>
      <w:r w:rsidRPr="0044199A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2017</w:t>
      </w:r>
      <w:r w:rsidRPr="0044199A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哈萨克斯坦</w:t>
      </w:r>
    </w:p>
    <w:p w:rsidR="0044199A" w:rsidRPr="0044199A" w:rsidRDefault="0044199A" w:rsidP="0044199A">
      <w:pPr>
        <w:spacing w:line="560" w:lineRule="exact"/>
        <w:jc w:val="center"/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</w:pPr>
      <w:r w:rsidRPr="0044199A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国际知名品牌商品展</w:t>
      </w:r>
      <w:proofErr w:type="gramStart"/>
      <w:r w:rsidRPr="0044199A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”</w:t>
      </w:r>
      <w:proofErr w:type="gramEnd"/>
      <w:r w:rsidRPr="0044199A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的邀请函</w:t>
      </w:r>
    </w:p>
    <w:p w:rsidR="0044199A" w:rsidRPr="0044199A" w:rsidRDefault="0044199A" w:rsidP="0044199A">
      <w:pPr>
        <w:spacing w:line="560" w:lineRule="exac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</w:p>
    <w:p w:rsidR="0044199A" w:rsidRPr="0044199A" w:rsidRDefault="0044199A" w:rsidP="0044199A">
      <w:pPr>
        <w:spacing w:line="560" w:lineRule="exac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各有关单位：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10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日，中商联在北京成功举办“驻华使节与商贸企业家新年对话会”，来自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53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个国家和地区的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80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位驻华使节以及中国知名商贸企业家近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400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人欢聚一堂，以务实合作为原则，共同探索多种合作模式和有效路径。为积极落实对话会合作成果，应哈萨克斯坦国际商会和哈中投资促进会邀请，中国商业联合会将在世博会期间，组织中国企业赴哈萨克斯坦参加“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哈萨克斯坦国际知名品牌商品展”，借助</w:t>
      </w:r>
      <w:proofErr w:type="gramStart"/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世</w:t>
      </w:r>
      <w:proofErr w:type="gramEnd"/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博会的国际影响力宣传中国知名品牌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,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有利于加快中国品牌国际化进程，增加企业品牌的文化内涵和市场感召力。</w:t>
      </w:r>
    </w:p>
    <w:p w:rsidR="0044199A" w:rsidRPr="0044199A" w:rsidRDefault="0044199A" w:rsidP="004419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中哈互为友好邻邦和全面战略伙伴，高层交往密切，政治互信不断深化，各领域合作顺利推进。哈萨克斯坦是“一带一路”战略重要沿线国家，也是中国开展产能合作的重点国家。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年正值中哈建交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25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周年，也是哈萨克斯坦中国旅游年。在国家“一带一路”战略的推动下，中国企业对哈投资热情高涨。在贸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易结构方面，较前几年边境小额贸易的状况有所改观。更多的企业愿意开发哈国及欧亚经济联盟各类商品的市场，不限于主要集中在消费品阶段，更多的工业产品开始注重哈国甚至于整个欧亚联盟市场。为促进中国企业与哈国企业的贸易往来，使中国的“丝绸之路经济带”战略与哈国的“光明大道”计划两者有机地结合起来，中国商业联合会拟组织企业参加在阿斯塔纳举办的“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哈萨克斯坦国际知名品牌商品展”，与哈方共同打造规范且顺畅的投资贸易服务平台和交流渠道。展览会期间，还将同时举办“一带一路文商万里行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--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中亚商业投资合作发展论坛”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,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展会期间将有网络媒体、报刊杂志、视频媒体等进行跟踪报导。</w:t>
      </w:r>
    </w:p>
    <w:p w:rsidR="0044199A" w:rsidRPr="0044199A" w:rsidRDefault="0044199A" w:rsidP="0044199A">
      <w:pPr>
        <w:spacing w:line="560" w:lineRule="exact"/>
        <w:ind w:firstLineChars="200" w:firstLine="643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一</w:t>
      </w:r>
      <w:r w:rsidRPr="0044199A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、</w:t>
      </w:r>
      <w:r w:rsidRPr="0044199A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展会主题：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合作融通、经济共享</w:t>
      </w:r>
    </w:p>
    <w:p w:rsidR="0044199A" w:rsidRPr="0044199A" w:rsidRDefault="0044199A" w:rsidP="0044199A">
      <w:pPr>
        <w:spacing w:line="560" w:lineRule="exact"/>
        <w:ind w:firstLineChars="200" w:firstLine="643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二、展会名称：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哈萨克斯坦国际知名品牌商品展</w:t>
      </w:r>
      <w:r w:rsidRPr="0044199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Kazakhstan International Famous Brand Expo 2017</w:t>
      </w:r>
    </w:p>
    <w:p w:rsidR="0044199A" w:rsidRPr="0044199A" w:rsidRDefault="0044199A" w:rsidP="0044199A">
      <w:pPr>
        <w:spacing w:line="560" w:lineRule="exact"/>
        <w:ind w:firstLineChars="200" w:firstLine="643"/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三、组织机构：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主办单位：哈萨克斯坦国际商会、哈中投资合作促进会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承办单位：中哈投资管理公司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协办单位：哈萨克斯坦国家贸易促进机构</w:t>
      </w:r>
    </w:p>
    <w:p w:rsidR="0044199A" w:rsidRPr="0044199A" w:rsidRDefault="0044199A" w:rsidP="0044199A">
      <w:pPr>
        <w:spacing w:line="560" w:lineRule="exact"/>
        <w:ind w:firstLineChars="200" w:firstLine="643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四、展览地点：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哈萨克斯坦共和国　阿斯塔纳　</w:t>
      </w:r>
      <w:proofErr w:type="gramStart"/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珂</w:t>
      </w:r>
      <w:proofErr w:type="gramEnd"/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尔美（</w:t>
      </w:r>
      <w:r w:rsidRPr="0044199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KORME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）展览中心</w:t>
      </w:r>
    </w:p>
    <w:p w:rsidR="0044199A" w:rsidRPr="0044199A" w:rsidRDefault="0044199A" w:rsidP="0044199A">
      <w:pPr>
        <w:spacing w:line="560" w:lineRule="exact"/>
        <w:ind w:firstLineChars="200" w:firstLine="643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五、展会时间：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（阿斯塔纳</w:t>
      </w:r>
      <w:proofErr w:type="gramStart"/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世</w:t>
      </w:r>
      <w:proofErr w:type="gramEnd"/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博会会期为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2017.6.10</w:t>
      </w:r>
      <w:r w:rsidR="0097356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—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9.10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5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日（周二）</w:t>
      </w:r>
      <w:r w:rsidR="0097356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—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日（周三）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9:30--17:00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日（周四）</w:t>
      </w:r>
      <w:r w:rsidR="0097356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9:30</w:t>
      </w:r>
      <w:r w:rsidR="0097356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—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15:30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注：参展商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9:00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进馆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布展时间：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9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日（周日）</w:t>
      </w:r>
      <w:r w:rsidR="0097356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—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日（周一）</w:t>
      </w:r>
      <w:r w:rsidR="0097356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9:00</w:t>
      </w:r>
      <w:r w:rsidR="0097356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—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18:00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撤展时间：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9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日（周五）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9:00</w:t>
      </w:r>
      <w:r w:rsidR="0097356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—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17:00</w:t>
      </w:r>
    </w:p>
    <w:p w:rsidR="0044199A" w:rsidRPr="0044199A" w:rsidRDefault="0044199A" w:rsidP="0044199A">
      <w:pPr>
        <w:spacing w:line="560" w:lineRule="exact"/>
        <w:ind w:firstLineChars="200" w:firstLine="643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六、参展范围：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日用品、食品、纺织服装、家电、数码电子产品、珠宝饰品、美容美发、办公用品、家居建材、礼品、综合消费品、能源、工业、科技、农业、文化、旅游类项目产品（含餐饮酒店）等。</w:t>
      </w:r>
    </w:p>
    <w:p w:rsidR="0044199A" w:rsidRPr="0044199A" w:rsidRDefault="0044199A" w:rsidP="0044199A">
      <w:pPr>
        <w:spacing w:line="560" w:lineRule="exact"/>
        <w:ind w:firstLineChars="200" w:firstLine="643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七、参展费用：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每个公司注册费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2000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元人民币；每个标准展位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25800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元人民币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/3*3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（包括：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2000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元注册费，展位搭建，楣板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,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一个咨询台，两把椅子，一个纸篓，一个插座，两盏射灯、地毯）。</w:t>
      </w:r>
    </w:p>
    <w:p w:rsidR="0044199A" w:rsidRPr="0044199A" w:rsidRDefault="0044199A" w:rsidP="0044199A">
      <w:pPr>
        <w:spacing w:line="560" w:lineRule="exact"/>
        <w:ind w:firstLineChars="200" w:firstLine="643"/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八、报名办法：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1.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请将报名表填写清楚，并加盖公章后传真或扫描至中商联国际部。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2.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每个参展企业，可申请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人参展，收到我会参展确认函后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日内交纳注册费和展位费，我会将根据注册缴费顺序安排展位位置。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3.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参展人员差旅费用自理，组展单位将协助办理签证、机票、当地交通、当地食宿等。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4.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报名截止日期：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2017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30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日。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联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系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人：张梅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联系电话：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010-68391305   13901376568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传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真：</w:t>
      </w:r>
      <w:r w:rsidR="0097356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010-68391446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电子邮箱：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1437983193@qq.com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联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系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人：潘文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电话：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18610280220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电子邮箱：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150330331@qq.com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联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系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人：赵佳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电话：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010-85227556  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手机：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13811369318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电子邮箱：</w:t>
      </w: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jia.zhao@citsmice.com.cn</w:t>
      </w:r>
    </w:p>
    <w:p w:rsidR="0044199A" w:rsidRPr="0044199A" w:rsidRDefault="0044199A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</w:p>
    <w:p w:rsidR="0047736D" w:rsidRPr="0044199A" w:rsidRDefault="0047736D" w:rsidP="0044199A">
      <w:pPr>
        <w:spacing w:line="560" w:lineRule="exact"/>
        <w:ind w:firstLineChars="200" w:firstLine="640"/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</w:pPr>
      <w:r w:rsidRPr="0044199A"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  <w:t>账户信息：</w:t>
      </w:r>
    </w:p>
    <w:p w:rsidR="0047736D" w:rsidRPr="0044199A" w:rsidRDefault="0047736D" w:rsidP="0044199A">
      <w:pPr>
        <w:spacing w:line="560" w:lineRule="exact"/>
        <w:ind w:firstLineChars="200" w:firstLine="640"/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</w:pPr>
      <w:r w:rsidRPr="0044199A"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  <w:t>开户名称：国旅国际会议展览有限公司</w:t>
      </w:r>
    </w:p>
    <w:p w:rsidR="0047736D" w:rsidRPr="0044199A" w:rsidRDefault="0047736D" w:rsidP="0044199A">
      <w:pPr>
        <w:spacing w:line="560" w:lineRule="exact"/>
        <w:ind w:firstLineChars="200" w:firstLine="640"/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</w:pPr>
      <w:r w:rsidRPr="0044199A"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  <w:t>开户银行：交通银行北京和平里支行</w:t>
      </w:r>
    </w:p>
    <w:p w:rsidR="0047736D" w:rsidRPr="0044199A" w:rsidRDefault="0047736D" w:rsidP="0044199A">
      <w:pPr>
        <w:spacing w:line="560" w:lineRule="exact"/>
        <w:ind w:firstLineChars="200" w:firstLine="640"/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</w:pPr>
      <w:r w:rsidRPr="0044199A"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  <w:t>帐</w:t>
      </w:r>
      <w:r w:rsidR="00973564"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  <w:t xml:space="preserve">    </w:t>
      </w:r>
      <w:r w:rsidRPr="0044199A"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  <w:t>号：</w:t>
      </w:r>
      <w:r w:rsidRPr="0044199A"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  <w:t>110060211018010031338</w:t>
      </w:r>
      <w:r w:rsidRPr="0044199A">
        <w:rPr>
          <w:rFonts w:ascii="Times New Roman" w:eastAsia="仿宋_GB2312" w:hAnsi="Times New Roman" w:cs="楷体_GB2312" w:hint="eastAsia"/>
          <w:bCs/>
          <w:color w:val="000000" w:themeColor="text1"/>
          <w:kern w:val="0"/>
          <w:sz w:val="32"/>
          <w:szCs w:val="32"/>
          <w:lang w:val="zh-CN"/>
        </w:rPr>
        <w:t>（人民币）</w:t>
      </w:r>
    </w:p>
    <w:p w:rsidR="00726DA0" w:rsidRPr="0044199A" w:rsidRDefault="00726DA0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</w:p>
    <w:p w:rsidR="00A64F2D" w:rsidRPr="0044199A" w:rsidRDefault="00A64F2D" w:rsidP="0044199A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44199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附件：参展申请表</w:t>
      </w:r>
    </w:p>
    <w:p w:rsidR="0044199A" w:rsidRPr="0044199A" w:rsidRDefault="0044199A" w:rsidP="00116CB2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44199A" w:rsidRPr="0044199A" w:rsidRDefault="0044199A" w:rsidP="00116CB2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44199A" w:rsidRPr="0044199A" w:rsidRDefault="0044199A" w:rsidP="00116CB2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47736D" w:rsidRPr="00973564" w:rsidRDefault="00726DA0" w:rsidP="00116CB2">
      <w:pPr>
        <w:rPr>
          <w:rFonts w:ascii="仿宋_GB2312" w:eastAsia="仿宋_GB2312" w:hAnsi="Times New Roman" w:hint="eastAsia"/>
          <w:color w:val="000000" w:themeColor="text1"/>
          <w:sz w:val="32"/>
          <w:szCs w:val="32"/>
        </w:rPr>
      </w:pPr>
      <w:r w:rsidRPr="009735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</w:t>
      </w:r>
      <w:r w:rsidR="00A64F2D" w:rsidRPr="009735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                           </w:t>
      </w:r>
      <w:bookmarkStart w:id="0" w:name="_GoBack"/>
      <w:bookmarkEnd w:id="0"/>
      <w:r w:rsidR="00A64F2D" w:rsidRPr="009735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9735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2017年4月</w:t>
      </w:r>
      <w:r w:rsidR="00495946">
        <w:rPr>
          <w:rFonts w:ascii="仿宋_GB2312" w:eastAsia="仿宋_GB2312" w:hAnsi="Times New Roman"/>
          <w:color w:val="000000" w:themeColor="text1"/>
          <w:sz w:val="32"/>
          <w:szCs w:val="32"/>
        </w:rPr>
        <w:t>2</w:t>
      </w:r>
      <w:r w:rsidR="009736CF" w:rsidRPr="009735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8</w:t>
      </w:r>
      <w:r w:rsidRPr="009735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日</w:t>
      </w:r>
    </w:p>
    <w:p w:rsidR="005C6B59" w:rsidRPr="001E6B6B" w:rsidRDefault="005C6B59" w:rsidP="00116CB2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p w:rsidR="005C6B59" w:rsidRPr="001E6B6B" w:rsidRDefault="005C6B59" w:rsidP="00116CB2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p w:rsidR="005C6B59" w:rsidRPr="001E6B6B" w:rsidRDefault="005C6B59" w:rsidP="00116CB2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p w:rsidR="005C6B59" w:rsidRPr="001E6B6B" w:rsidRDefault="005C6B59" w:rsidP="00116CB2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p w:rsidR="005C6B59" w:rsidRPr="001E6B6B" w:rsidRDefault="005C6B59" w:rsidP="00116CB2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p w:rsidR="00973564" w:rsidRDefault="00973564" w:rsidP="00973564">
      <w:pPr>
        <w:spacing w:line="360" w:lineRule="exact"/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 w:rsidRPr="00D8106A">
        <w:rPr>
          <w:rFonts w:ascii="宋体" w:eastAsia="宋体" w:hAnsi="宋体" w:hint="eastAsia"/>
          <w:b/>
          <w:color w:val="000000" w:themeColor="text1"/>
          <w:sz w:val="36"/>
          <w:szCs w:val="36"/>
        </w:rPr>
        <w:lastRenderedPageBreak/>
        <w:t>2017年哈萨克斯坦国际知名品牌商品展报名表</w:t>
      </w:r>
      <w:r w:rsidRPr="00D8106A">
        <w:rPr>
          <w:rFonts w:ascii="宋体" w:eastAsia="宋体" w:hAnsi="宋体"/>
          <w:b/>
          <w:color w:val="000000" w:themeColor="text1"/>
          <w:sz w:val="36"/>
          <w:szCs w:val="36"/>
        </w:rPr>
        <w:t>(</w:t>
      </w:r>
      <w:r w:rsidRPr="00D8106A">
        <w:rPr>
          <w:rFonts w:ascii="宋体" w:eastAsia="宋体" w:hAnsi="宋体" w:hint="eastAsia"/>
          <w:b/>
          <w:color w:val="000000" w:themeColor="text1"/>
          <w:sz w:val="36"/>
          <w:szCs w:val="36"/>
        </w:rPr>
        <w:t>合同书</w:t>
      </w:r>
      <w:r w:rsidRPr="00D8106A">
        <w:rPr>
          <w:rFonts w:ascii="宋体" w:eastAsia="宋体" w:hAnsi="宋体"/>
          <w:b/>
          <w:color w:val="000000" w:themeColor="text1"/>
          <w:sz w:val="36"/>
          <w:szCs w:val="36"/>
        </w:rPr>
        <w:t>)</w:t>
      </w:r>
    </w:p>
    <w:p w:rsidR="00973564" w:rsidRPr="00973564" w:rsidRDefault="00973564" w:rsidP="0047736D">
      <w:pPr>
        <w:spacing w:afterLines="50" w:after="156" w:line="360" w:lineRule="exact"/>
        <w:jc w:val="center"/>
        <w:rPr>
          <w:b/>
          <w:color w:val="000000" w:themeColor="text1"/>
          <w:sz w:val="30"/>
        </w:rPr>
      </w:pP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1488"/>
        <w:gridCol w:w="851"/>
        <w:gridCol w:w="1915"/>
        <w:gridCol w:w="2766"/>
      </w:tblGrid>
      <w:tr w:rsidR="001E6B6B" w:rsidRPr="00973564" w:rsidTr="00CB764F">
        <w:trPr>
          <w:trHeight w:val="4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展览会名称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□</w:t>
            </w:r>
            <w:r w:rsidRPr="00973564">
              <w:rPr>
                <w:rFonts w:ascii="宋体" w:eastAsia="宋体" w:hAnsi="宋体"/>
                <w:b/>
                <w:color w:val="000000" w:themeColor="text1"/>
                <w:szCs w:val="21"/>
              </w:rPr>
              <w:t>2017</w:t>
            </w:r>
            <w:r w:rsidRPr="00973564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年哈萨克斯坦国际知名品牌商品展（英文）</w:t>
            </w:r>
          </w:p>
        </w:tc>
      </w:tr>
      <w:tr w:rsidR="001E6B6B" w:rsidRPr="00973564" w:rsidTr="00CB764F">
        <w:trPr>
          <w:trHeight w:val="4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申请面积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□光地 _____平米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□（9 m</w:t>
            </w:r>
            <w:r w:rsidRPr="00973564">
              <w:rPr>
                <w:rFonts w:ascii="宋体" w:eastAsia="宋体" w:hAnsi="宋体" w:hint="eastAsia"/>
                <w:color w:val="000000" w:themeColor="text1"/>
                <w:szCs w:val="21"/>
                <w:vertAlign w:val="superscript"/>
              </w:rPr>
              <w:t>2</w:t>
            </w: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）展位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□（12 m</w:t>
            </w:r>
            <w:r w:rsidRPr="00973564">
              <w:rPr>
                <w:rFonts w:ascii="宋体" w:eastAsia="宋体" w:hAnsi="宋体" w:hint="eastAsia"/>
                <w:color w:val="000000" w:themeColor="text1"/>
                <w:szCs w:val="21"/>
                <w:vertAlign w:val="superscript"/>
              </w:rPr>
              <w:t>2</w:t>
            </w: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）展位</w:t>
            </w:r>
          </w:p>
        </w:tc>
      </w:tr>
      <w:tr w:rsidR="001E6B6B" w:rsidRPr="00973564" w:rsidTr="00CB764F">
        <w:trPr>
          <w:trHeight w:val="4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预选展位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1. ________          2. ________         3. ________</w:t>
            </w:r>
          </w:p>
        </w:tc>
      </w:tr>
      <w:tr w:rsidR="001E6B6B" w:rsidRPr="00973564" w:rsidTr="00CB764F">
        <w:trPr>
          <w:trHeight w:val="4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参展人数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需参展人数: ______ 人 , 其中业务人员: ______ 人</w:t>
            </w: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br w:type="page"/>
            </w:r>
          </w:p>
        </w:tc>
      </w:tr>
      <w:tr w:rsidR="001E6B6B" w:rsidRPr="00973564" w:rsidTr="00CB764F">
        <w:trPr>
          <w:cantSplit/>
          <w:trHeight w:val="51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单位名称（需与中小企业</w:t>
            </w:r>
            <w:proofErr w:type="gramStart"/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网注册</w:t>
            </w:r>
            <w:proofErr w:type="gramEnd"/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名称一致）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中文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1E6B6B" w:rsidRPr="00973564" w:rsidTr="00CB764F">
        <w:trPr>
          <w:cantSplit/>
          <w:trHeight w:val="54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widowControl/>
              <w:spacing w:line="36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英文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1E6B6B" w:rsidRPr="00973564" w:rsidTr="00CB764F">
        <w:trPr>
          <w:cantSplit/>
          <w:trHeight w:val="54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单位地址</w:t>
            </w:r>
          </w:p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（邮 编）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736D" w:rsidRPr="00973564" w:rsidRDefault="0047736D" w:rsidP="00973564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中文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1E6B6B" w:rsidRPr="00973564" w:rsidTr="00CB764F">
        <w:trPr>
          <w:cantSplit/>
          <w:trHeight w:val="543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widowControl/>
              <w:spacing w:line="36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英文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1E6B6B" w:rsidRPr="00973564" w:rsidTr="00CB764F">
        <w:trPr>
          <w:trHeight w:val="11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参展展品</w:t>
            </w:r>
          </w:p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(中英文)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1E6B6B" w:rsidRPr="00973564" w:rsidTr="00CB764F">
        <w:trPr>
          <w:trHeight w:val="55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展品运输方式</w:t>
            </w: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□海运</w:t>
            </w:r>
          </w:p>
        </w:tc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□自带</w:t>
            </w:r>
          </w:p>
        </w:tc>
      </w:tr>
      <w:tr w:rsidR="001E6B6B" w:rsidRPr="00973564" w:rsidTr="00CB764F">
        <w:trPr>
          <w:trHeight w:val="559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主办单位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参展单位</w:t>
            </w:r>
          </w:p>
        </w:tc>
      </w:tr>
      <w:tr w:rsidR="001E6B6B" w:rsidRPr="00973564" w:rsidTr="00CB764F">
        <w:trPr>
          <w:trHeight w:val="1786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36D" w:rsidRPr="00973564" w:rsidRDefault="0047736D" w:rsidP="00973564">
            <w:pPr>
              <w:spacing w:line="36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中国商业联合会(主办单位确认章)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地址：北京市月坛北街</w:t>
            </w:r>
            <w:r w:rsidRPr="00973564">
              <w:rPr>
                <w:rFonts w:ascii="宋体" w:eastAsia="宋体" w:hAnsi="宋体"/>
                <w:color w:val="000000" w:themeColor="text1"/>
                <w:szCs w:val="21"/>
              </w:rPr>
              <w:t>25</w:t>
            </w: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号，</w:t>
            </w:r>
            <w:r w:rsidRPr="00973564">
              <w:rPr>
                <w:rFonts w:ascii="宋体" w:eastAsia="宋体" w:hAnsi="宋体"/>
                <w:color w:val="000000" w:themeColor="text1"/>
                <w:szCs w:val="21"/>
              </w:rPr>
              <w:t>100834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电话：</w:t>
            </w:r>
            <w:r w:rsidRPr="00973564">
              <w:rPr>
                <w:rFonts w:ascii="宋体" w:eastAsia="宋体" w:hAnsi="宋体"/>
                <w:color w:val="000000" w:themeColor="text1"/>
                <w:szCs w:val="21"/>
              </w:rPr>
              <w:t>010-68391305</w:t>
            </w:r>
            <w:r w:rsidR="00EC6B55"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， 13901376568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传真：</w:t>
            </w:r>
            <w:r w:rsidRPr="00973564">
              <w:rPr>
                <w:rFonts w:ascii="宋体" w:eastAsia="宋体" w:hAnsi="宋体"/>
                <w:color w:val="000000" w:themeColor="text1"/>
                <w:szCs w:val="21"/>
              </w:rPr>
              <w:t>010-</w:t>
            </w:r>
            <w:r w:rsidR="00EC6B55"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68391446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联系人：张梅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联系人：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职务：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/>
                <w:color w:val="000000" w:themeColor="text1"/>
                <w:szCs w:val="21"/>
              </w:rPr>
              <w:t>E-mail</w:t>
            </w: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网址：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电话：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传真：</w:t>
            </w:r>
          </w:p>
        </w:tc>
      </w:tr>
      <w:tr w:rsidR="001E6B6B" w:rsidRPr="00973564" w:rsidTr="00973564">
        <w:trPr>
          <w:trHeight w:val="2182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 w:cs="楷体_GB2312"/>
                <w:bCs/>
                <w:color w:val="000000" w:themeColor="text1"/>
                <w:kern w:val="0"/>
                <w:szCs w:val="21"/>
                <w:lang w:val="zh-CN"/>
              </w:rPr>
            </w:pPr>
            <w:r w:rsidRPr="00973564">
              <w:rPr>
                <w:rFonts w:ascii="宋体" w:eastAsia="宋体" w:hAnsi="宋体" w:cs="楷体_GB2312" w:hint="eastAsia"/>
                <w:bCs/>
                <w:color w:val="000000" w:themeColor="text1"/>
                <w:kern w:val="0"/>
                <w:szCs w:val="21"/>
                <w:lang w:val="zh-CN"/>
              </w:rPr>
              <w:t>账户信息：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 w:cs="楷体_GB2312"/>
                <w:bCs/>
                <w:color w:val="000000" w:themeColor="text1"/>
                <w:kern w:val="0"/>
                <w:szCs w:val="21"/>
                <w:lang w:val="zh-CN"/>
              </w:rPr>
            </w:pPr>
            <w:r w:rsidRPr="00973564">
              <w:rPr>
                <w:rFonts w:ascii="宋体" w:eastAsia="宋体" w:hAnsi="宋体" w:cs="楷体_GB2312" w:hint="eastAsia"/>
                <w:bCs/>
                <w:color w:val="000000" w:themeColor="text1"/>
                <w:kern w:val="0"/>
                <w:szCs w:val="21"/>
                <w:lang w:val="zh-CN"/>
              </w:rPr>
              <w:t>开户名称：国旅国际会议展览有限公司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 w:cs="楷体_GB2312"/>
                <w:bCs/>
                <w:color w:val="000000" w:themeColor="text1"/>
                <w:kern w:val="0"/>
                <w:szCs w:val="21"/>
                <w:lang w:val="zh-CN"/>
              </w:rPr>
            </w:pPr>
            <w:r w:rsidRPr="00973564">
              <w:rPr>
                <w:rFonts w:ascii="宋体" w:eastAsia="宋体" w:hAnsi="宋体" w:cs="楷体_GB2312" w:hint="eastAsia"/>
                <w:bCs/>
                <w:color w:val="000000" w:themeColor="text1"/>
                <w:kern w:val="0"/>
                <w:szCs w:val="21"/>
                <w:lang w:val="zh-CN"/>
              </w:rPr>
              <w:t>开户银行：交通银行北京和平里支行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 w:cs="楷体_GB2312"/>
                <w:bCs/>
                <w:color w:val="000000" w:themeColor="text1"/>
                <w:kern w:val="0"/>
                <w:szCs w:val="21"/>
                <w:lang w:val="zh-CN"/>
              </w:rPr>
            </w:pPr>
            <w:proofErr w:type="gramStart"/>
            <w:r w:rsidRPr="00973564">
              <w:rPr>
                <w:rFonts w:ascii="宋体" w:eastAsia="宋体" w:hAnsi="宋体" w:cs="楷体_GB2312" w:hint="eastAsia"/>
                <w:bCs/>
                <w:color w:val="000000" w:themeColor="text1"/>
                <w:kern w:val="0"/>
                <w:szCs w:val="21"/>
                <w:lang w:val="zh-CN"/>
              </w:rPr>
              <w:t>帐号</w:t>
            </w:r>
            <w:proofErr w:type="gramEnd"/>
            <w:r w:rsidRPr="00973564">
              <w:rPr>
                <w:rFonts w:ascii="宋体" w:eastAsia="宋体" w:hAnsi="宋体" w:cs="楷体_GB2312" w:hint="eastAsia"/>
                <w:bCs/>
                <w:color w:val="000000" w:themeColor="text1"/>
                <w:kern w:val="0"/>
                <w:szCs w:val="21"/>
                <w:lang w:val="zh-CN"/>
              </w:rPr>
              <w:t>：110060211018010031338（人民币）</w:t>
            </w:r>
          </w:p>
          <w:p w:rsidR="0047736D" w:rsidRPr="00973564" w:rsidRDefault="0047736D" w:rsidP="00973564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36D" w:rsidRPr="00973564" w:rsidRDefault="0047736D" w:rsidP="00973564">
            <w:pPr>
              <w:spacing w:line="360" w:lineRule="exact"/>
              <w:jc w:val="righ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年     月    日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D" w:rsidRPr="00973564" w:rsidRDefault="0047736D" w:rsidP="00973564">
            <w:pPr>
              <w:widowControl/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参展单位领导意见:</w:t>
            </w:r>
          </w:p>
          <w:p w:rsidR="0047736D" w:rsidRPr="00973564" w:rsidRDefault="0047736D" w:rsidP="00973564">
            <w:pPr>
              <w:widowControl/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36D" w:rsidRPr="00973564" w:rsidRDefault="0047736D" w:rsidP="00973564">
            <w:pPr>
              <w:widowControl/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（签字）</w:t>
            </w:r>
          </w:p>
          <w:p w:rsidR="0047736D" w:rsidRPr="00973564" w:rsidRDefault="0047736D" w:rsidP="00973564">
            <w:pPr>
              <w:widowControl/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36D" w:rsidRPr="00973564" w:rsidRDefault="0047736D" w:rsidP="00973564">
            <w:pPr>
              <w:widowControl/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（参展单位盖章）</w:t>
            </w:r>
          </w:p>
          <w:p w:rsidR="0047736D" w:rsidRPr="00973564" w:rsidRDefault="0047736D" w:rsidP="00973564">
            <w:pPr>
              <w:widowControl/>
              <w:spacing w:line="360" w:lineRule="exact"/>
              <w:jc w:val="righ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3564">
              <w:rPr>
                <w:rFonts w:ascii="宋体" w:eastAsia="宋体" w:hAnsi="宋体" w:hint="eastAsia"/>
                <w:color w:val="000000" w:themeColor="text1"/>
                <w:szCs w:val="21"/>
              </w:rPr>
              <w:t>年     月     日</w:t>
            </w:r>
          </w:p>
        </w:tc>
      </w:tr>
    </w:tbl>
    <w:p w:rsidR="0047736D" w:rsidRPr="00973564" w:rsidRDefault="0047736D" w:rsidP="0047736D">
      <w:pPr>
        <w:rPr>
          <w:rFonts w:ascii="宋体" w:eastAsia="宋体" w:hAnsi="宋体"/>
          <w:color w:val="000000" w:themeColor="text1"/>
          <w:sz w:val="18"/>
        </w:rPr>
      </w:pPr>
      <w:r w:rsidRPr="00973564">
        <w:rPr>
          <w:rFonts w:ascii="宋体" w:eastAsia="宋体" w:hAnsi="宋体" w:hint="eastAsia"/>
          <w:color w:val="000000" w:themeColor="text1"/>
          <w:sz w:val="18"/>
        </w:rPr>
        <w:t>说明：1</w:t>
      </w:r>
      <w:r w:rsidR="00973564">
        <w:rPr>
          <w:rFonts w:ascii="宋体" w:eastAsia="宋体" w:hAnsi="宋体"/>
          <w:color w:val="000000" w:themeColor="text1"/>
          <w:sz w:val="18"/>
        </w:rPr>
        <w:t>.</w:t>
      </w:r>
      <w:r w:rsidRPr="00973564">
        <w:rPr>
          <w:rFonts w:ascii="宋体" w:eastAsia="宋体" w:hAnsi="宋体" w:hint="eastAsia"/>
          <w:color w:val="000000" w:themeColor="text1"/>
          <w:sz w:val="18"/>
        </w:rPr>
        <w:t>本申请表（合同书）一式二份，经双方盖章确认后即开始具有法律效力。</w:t>
      </w:r>
    </w:p>
    <w:p w:rsidR="0047736D" w:rsidRPr="00973564" w:rsidRDefault="0047736D" w:rsidP="0047736D">
      <w:pPr>
        <w:ind w:firstLineChars="250" w:firstLine="450"/>
        <w:rPr>
          <w:rFonts w:ascii="宋体" w:eastAsia="宋体" w:hAnsi="宋体"/>
          <w:color w:val="000000" w:themeColor="text1"/>
          <w:sz w:val="18"/>
        </w:rPr>
      </w:pPr>
      <w:r w:rsidRPr="00973564">
        <w:rPr>
          <w:rFonts w:ascii="宋体" w:eastAsia="宋体" w:hAnsi="宋体" w:hint="eastAsia"/>
          <w:color w:val="000000" w:themeColor="text1"/>
          <w:sz w:val="18"/>
        </w:rPr>
        <w:t xml:space="preserve"> 2</w:t>
      </w:r>
      <w:r w:rsidR="00973564">
        <w:rPr>
          <w:rFonts w:ascii="宋体" w:eastAsia="宋体" w:hAnsi="宋体" w:hint="eastAsia"/>
          <w:color w:val="000000" w:themeColor="text1"/>
          <w:sz w:val="18"/>
        </w:rPr>
        <w:t>.</w:t>
      </w:r>
      <w:r w:rsidRPr="00973564">
        <w:rPr>
          <w:rFonts w:ascii="宋体" w:eastAsia="宋体" w:hAnsi="宋体" w:hint="eastAsia"/>
          <w:color w:val="000000" w:themeColor="text1"/>
          <w:sz w:val="18"/>
        </w:rPr>
        <w:t>每个标准摊位的参展人数上限为2人（因公）。</w:t>
      </w:r>
    </w:p>
    <w:p w:rsidR="0047736D" w:rsidRPr="00973564" w:rsidRDefault="0047736D" w:rsidP="00973564">
      <w:pPr>
        <w:ind w:rightChars="-501" w:right="-1052" w:firstLineChars="300" w:firstLine="540"/>
        <w:rPr>
          <w:rFonts w:ascii="宋体" w:eastAsia="宋体" w:hAnsi="宋体" w:hint="eastAsia"/>
          <w:color w:val="000000" w:themeColor="text1"/>
          <w:sz w:val="18"/>
        </w:rPr>
      </w:pPr>
      <w:r w:rsidRPr="00973564">
        <w:rPr>
          <w:rFonts w:ascii="宋体" w:eastAsia="宋体" w:hAnsi="宋体" w:hint="eastAsia"/>
          <w:color w:val="000000" w:themeColor="text1"/>
          <w:sz w:val="18"/>
        </w:rPr>
        <w:t>3</w:t>
      </w:r>
      <w:r w:rsidR="00973564">
        <w:rPr>
          <w:rFonts w:ascii="宋体" w:eastAsia="宋体" w:hAnsi="宋体" w:hint="eastAsia"/>
          <w:color w:val="000000" w:themeColor="text1"/>
          <w:sz w:val="18"/>
        </w:rPr>
        <w:t>.</w:t>
      </w:r>
      <w:r w:rsidRPr="00973564">
        <w:rPr>
          <w:rFonts w:ascii="宋体" w:eastAsia="宋体" w:hAnsi="宋体" w:hint="eastAsia"/>
          <w:color w:val="000000" w:themeColor="text1"/>
          <w:sz w:val="18"/>
        </w:rPr>
        <w:t>本申请表一经确认，请及时</w:t>
      </w:r>
      <w:proofErr w:type="gramStart"/>
      <w:r w:rsidRPr="00973564">
        <w:rPr>
          <w:rFonts w:ascii="宋体" w:eastAsia="宋体" w:hAnsi="宋体" w:hint="eastAsia"/>
          <w:color w:val="000000" w:themeColor="text1"/>
          <w:sz w:val="18"/>
        </w:rPr>
        <w:t>付注册</w:t>
      </w:r>
      <w:proofErr w:type="gramEnd"/>
      <w:r w:rsidRPr="00973564">
        <w:rPr>
          <w:rFonts w:ascii="宋体" w:eastAsia="宋体" w:hAnsi="宋体" w:hint="eastAsia"/>
          <w:color w:val="000000" w:themeColor="text1"/>
          <w:sz w:val="18"/>
        </w:rPr>
        <w:t>费及摊位费，以保证摊位的落实。</w:t>
      </w:r>
    </w:p>
    <w:sectPr w:rsidR="0047736D" w:rsidRPr="00973564" w:rsidSect="00F759E4">
      <w:footerReference w:type="even" r:id="rId8"/>
      <w:footerReference w:type="default" r:id="rId9"/>
      <w:pgSz w:w="11906" w:h="16838"/>
      <w:pgMar w:top="1985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C9" w:rsidRDefault="00CE38C9" w:rsidP="00A76B52">
      <w:r>
        <w:separator/>
      </w:r>
    </w:p>
  </w:endnote>
  <w:endnote w:type="continuationSeparator" w:id="0">
    <w:p w:rsidR="00CE38C9" w:rsidRDefault="00CE38C9" w:rsidP="00A7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-13928798"/>
      <w:docPartObj>
        <w:docPartGallery w:val="Page Numbers (Bottom of Page)"/>
        <w:docPartUnique/>
      </w:docPartObj>
    </w:sdtPr>
    <w:sdtContent>
      <w:p w:rsidR="00F759E4" w:rsidRPr="00F759E4" w:rsidRDefault="00F759E4">
        <w:pPr>
          <w:pStyle w:val="a4"/>
          <w:rPr>
            <w:rFonts w:ascii="宋体" w:eastAsia="宋体" w:hAnsi="宋体" w:hint="eastAsia"/>
            <w:sz w:val="28"/>
            <w:szCs w:val="28"/>
          </w:rPr>
        </w:pPr>
        <w:r w:rsidRPr="00F759E4">
          <w:rPr>
            <w:rFonts w:ascii="宋体" w:eastAsia="宋体" w:hAnsi="宋体"/>
            <w:sz w:val="28"/>
            <w:szCs w:val="28"/>
          </w:rPr>
          <w:fldChar w:fldCharType="begin"/>
        </w:r>
        <w:r w:rsidRPr="00F759E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759E4">
          <w:rPr>
            <w:rFonts w:ascii="宋体" w:eastAsia="宋体" w:hAnsi="宋体"/>
            <w:sz w:val="28"/>
            <w:szCs w:val="28"/>
          </w:rPr>
          <w:fldChar w:fldCharType="separate"/>
        </w:r>
        <w:r w:rsidR="00495946" w:rsidRPr="0049594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9594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F759E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-1394801029"/>
      <w:docPartObj>
        <w:docPartGallery w:val="Page Numbers (Bottom of Page)"/>
        <w:docPartUnique/>
      </w:docPartObj>
    </w:sdtPr>
    <w:sdtContent>
      <w:p w:rsidR="00F759E4" w:rsidRPr="00F759E4" w:rsidRDefault="00F759E4" w:rsidP="00F759E4">
        <w:pPr>
          <w:pStyle w:val="a4"/>
          <w:jc w:val="right"/>
          <w:rPr>
            <w:rFonts w:ascii="宋体" w:eastAsia="宋体" w:hAnsi="宋体" w:hint="eastAsia"/>
            <w:sz w:val="28"/>
            <w:szCs w:val="28"/>
          </w:rPr>
        </w:pPr>
        <w:r w:rsidRPr="00F759E4">
          <w:rPr>
            <w:rFonts w:ascii="宋体" w:eastAsia="宋体" w:hAnsi="宋体"/>
            <w:sz w:val="28"/>
            <w:szCs w:val="28"/>
          </w:rPr>
          <w:fldChar w:fldCharType="begin"/>
        </w:r>
        <w:r w:rsidRPr="00F759E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759E4">
          <w:rPr>
            <w:rFonts w:ascii="宋体" w:eastAsia="宋体" w:hAnsi="宋体"/>
            <w:sz w:val="28"/>
            <w:szCs w:val="28"/>
          </w:rPr>
          <w:fldChar w:fldCharType="separate"/>
        </w:r>
        <w:r w:rsidR="00495946" w:rsidRPr="0049594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95946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F759E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C9" w:rsidRDefault="00CE38C9" w:rsidP="00A76B52">
      <w:r>
        <w:separator/>
      </w:r>
    </w:p>
  </w:footnote>
  <w:footnote w:type="continuationSeparator" w:id="0">
    <w:p w:rsidR="00CE38C9" w:rsidRDefault="00CE38C9" w:rsidP="00A7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817D5"/>
    <w:multiLevelType w:val="hybridMultilevel"/>
    <w:tmpl w:val="426A6638"/>
    <w:lvl w:ilvl="0" w:tplc="523E88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F"/>
    <w:rsid w:val="00080F61"/>
    <w:rsid w:val="00091314"/>
    <w:rsid w:val="000C0A4A"/>
    <w:rsid w:val="000F448E"/>
    <w:rsid w:val="00116CB2"/>
    <w:rsid w:val="00121BC9"/>
    <w:rsid w:val="00126114"/>
    <w:rsid w:val="001508E7"/>
    <w:rsid w:val="00163A4A"/>
    <w:rsid w:val="00166E2F"/>
    <w:rsid w:val="001701D0"/>
    <w:rsid w:val="00176DAA"/>
    <w:rsid w:val="001A494E"/>
    <w:rsid w:val="001C39E1"/>
    <w:rsid w:val="001E6B6B"/>
    <w:rsid w:val="00265138"/>
    <w:rsid w:val="00293E4A"/>
    <w:rsid w:val="002A7708"/>
    <w:rsid w:val="002C7016"/>
    <w:rsid w:val="002E5056"/>
    <w:rsid w:val="002F05FE"/>
    <w:rsid w:val="00333F46"/>
    <w:rsid w:val="003C58E3"/>
    <w:rsid w:val="003D33A4"/>
    <w:rsid w:val="003F04DB"/>
    <w:rsid w:val="0044199A"/>
    <w:rsid w:val="00457CF4"/>
    <w:rsid w:val="0047736D"/>
    <w:rsid w:val="0048212D"/>
    <w:rsid w:val="00495946"/>
    <w:rsid w:val="00497E6B"/>
    <w:rsid w:val="00505130"/>
    <w:rsid w:val="005065DA"/>
    <w:rsid w:val="00584704"/>
    <w:rsid w:val="005B7BF1"/>
    <w:rsid w:val="005C2C19"/>
    <w:rsid w:val="005C6B59"/>
    <w:rsid w:val="005F1FB9"/>
    <w:rsid w:val="005F393F"/>
    <w:rsid w:val="00605332"/>
    <w:rsid w:val="0064156A"/>
    <w:rsid w:val="0065609A"/>
    <w:rsid w:val="0065771C"/>
    <w:rsid w:val="006641B2"/>
    <w:rsid w:val="0067334E"/>
    <w:rsid w:val="00694773"/>
    <w:rsid w:val="006D12FF"/>
    <w:rsid w:val="006D7F2B"/>
    <w:rsid w:val="006F196C"/>
    <w:rsid w:val="00700B4B"/>
    <w:rsid w:val="00726DA0"/>
    <w:rsid w:val="0078795B"/>
    <w:rsid w:val="00810A14"/>
    <w:rsid w:val="0082762B"/>
    <w:rsid w:val="008370A3"/>
    <w:rsid w:val="0087077A"/>
    <w:rsid w:val="008C30D5"/>
    <w:rsid w:val="008F4869"/>
    <w:rsid w:val="00920FF1"/>
    <w:rsid w:val="00927AFF"/>
    <w:rsid w:val="00940E48"/>
    <w:rsid w:val="009466A8"/>
    <w:rsid w:val="009675D1"/>
    <w:rsid w:val="00973564"/>
    <w:rsid w:val="009736CF"/>
    <w:rsid w:val="00A02C52"/>
    <w:rsid w:val="00A47A05"/>
    <w:rsid w:val="00A64F2D"/>
    <w:rsid w:val="00A76B52"/>
    <w:rsid w:val="00A80D77"/>
    <w:rsid w:val="00AA3B04"/>
    <w:rsid w:val="00AE47E9"/>
    <w:rsid w:val="00B0555C"/>
    <w:rsid w:val="00B142C6"/>
    <w:rsid w:val="00B561BE"/>
    <w:rsid w:val="00B72B60"/>
    <w:rsid w:val="00B86F3A"/>
    <w:rsid w:val="00BB2419"/>
    <w:rsid w:val="00BE6609"/>
    <w:rsid w:val="00C50E11"/>
    <w:rsid w:val="00C66BED"/>
    <w:rsid w:val="00C868AA"/>
    <w:rsid w:val="00CC2683"/>
    <w:rsid w:val="00CE38C9"/>
    <w:rsid w:val="00D46432"/>
    <w:rsid w:val="00D62A35"/>
    <w:rsid w:val="00D852AC"/>
    <w:rsid w:val="00DC4302"/>
    <w:rsid w:val="00E5435D"/>
    <w:rsid w:val="00EA469B"/>
    <w:rsid w:val="00EA7CE9"/>
    <w:rsid w:val="00EB66F0"/>
    <w:rsid w:val="00EC6B55"/>
    <w:rsid w:val="00ED1A71"/>
    <w:rsid w:val="00EE780D"/>
    <w:rsid w:val="00F759E4"/>
    <w:rsid w:val="00F81B48"/>
    <w:rsid w:val="00F81E6B"/>
    <w:rsid w:val="00F82ADC"/>
    <w:rsid w:val="00F95A7F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4D516-AE96-4203-89BB-B52C1BEC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B5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9131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91314"/>
  </w:style>
  <w:style w:type="paragraph" w:styleId="a6">
    <w:name w:val="Balloon Text"/>
    <w:basedOn w:val="a"/>
    <w:link w:val="Char2"/>
    <w:uiPriority w:val="99"/>
    <w:semiHidden/>
    <w:unhideWhenUsed/>
    <w:rsid w:val="002F05F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F05FE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33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2029-A687-4FA6-A594-E1752C97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mawei</dc:creator>
  <cp:lastModifiedBy>Bo Luan</cp:lastModifiedBy>
  <cp:revision>12</cp:revision>
  <cp:lastPrinted>2017-04-28T07:10:00Z</cp:lastPrinted>
  <dcterms:created xsi:type="dcterms:W3CDTF">2017-04-28T06:36:00Z</dcterms:created>
  <dcterms:modified xsi:type="dcterms:W3CDTF">2017-04-28T08:35:00Z</dcterms:modified>
</cp:coreProperties>
</file>