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Default="007C04A7" w:rsidP="00BB1518">
      <w:pPr>
        <w:spacing w:line="480" w:lineRule="exact"/>
        <w:jc w:val="center"/>
        <w:rPr>
          <w:rFonts w:ascii="宋体"/>
          <w:b/>
          <w:sz w:val="36"/>
          <w:szCs w:val="36"/>
        </w:rPr>
      </w:pPr>
    </w:p>
    <w:p w:rsidR="007C04A7" w:rsidRPr="00BB1518" w:rsidRDefault="007C04A7" w:rsidP="00BB1518">
      <w:pPr>
        <w:spacing w:line="560" w:lineRule="exact"/>
        <w:jc w:val="center"/>
        <w:rPr>
          <w:rFonts w:ascii="仿宋_GB2312" w:eastAsia="仿宋_GB2312" w:hAnsi="宋体"/>
          <w:sz w:val="32"/>
          <w:szCs w:val="32"/>
        </w:rPr>
      </w:pPr>
      <w:r>
        <w:rPr>
          <w:rFonts w:ascii="仿宋_GB2312" w:eastAsia="仿宋_GB2312" w:hAnsi="宋体" w:hint="eastAsia"/>
          <w:sz w:val="32"/>
          <w:szCs w:val="32"/>
        </w:rPr>
        <w:t>中商联财</w:t>
      </w:r>
      <w:r>
        <w:rPr>
          <w:rFonts w:ascii="仿宋_GB2312" w:eastAsia="仿宋_GB2312" w:hAnsi="宋体"/>
          <w:sz w:val="32"/>
          <w:szCs w:val="32"/>
        </w:rPr>
        <w:t>[</w:t>
      </w:r>
      <w:r w:rsidRPr="00BB1518">
        <w:rPr>
          <w:rFonts w:ascii="Times New Roman" w:eastAsia="仿宋_GB2312" w:hAnsi="Times New Roman"/>
          <w:sz w:val="32"/>
          <w:szCs w:val="32"/>
        </w:rPr>
        <w:t>2012</w:t>
      </w:r>
      <w:r>
        <w:rPr>
          <w:rFonts w:ascii="仿宋_GB2312" w:eastAsia="仿宋_GB2312" w:hAnsi="宋体"/>
          <w:sz w:val="32"/>
          <w:szCs w:val="32"/>
        </w:rPr>
        <w:t>]</w:t>
      </w:r>
      <w:r w:rsidRPr="00BB1518">
        <w:rPr>
          <w:rFonts w:ascii="Times New Roman" w:eastAsia="仿宋_GB2312" w:hAnsi="Times New Roman"/>
          <w:sz w:val="32"/>
          <w:szCs w:val="32"/>
        </w:rPr>
        <w:t>22</w:t>
      </w:r>
      <w:r>
        <w:rPr>
          <w:rFonts w:ascii="仿宋_GB2312" w:eastAsia="仿宋_GB2312" w:hAnsi="宋体" w:hint="eastAsia"/>
          <w:sz w:val="32"/>
          <w:szCs w:val="32"/>
        </w:rPr>
        <w:t>号</w:t>
      </w:r>
    </w:p>
    <w:p w:rsidR="007C04A7" w:rsidRPr="00BB1518" w:rsidRDefault="007C04A7" w:rsidP="00BB1518">
      <w:pPr>
        <w:spacing w:line="560" w:lineRule="exact"/>
        <w:jc w:val="center"/>
        <w:rPr>
          <w:rFonts w:ascii="仿宋_GB2312" w:eastAsia="仿宋_GB2312" w:hAnsi="宋体"/>
          <w:sz w:val="32"/>
          <w:szCs w:val="32"/>
        </w:rPr>
      </w:pPr>
    </w:p>
    <w:p w:rsidR="007C04A7" w:rsidRPr="00BB1518" w:rsidRDefault="007C04A7" w:rsidP="00BB1518">
      <w:pPr>
        <w:spacing w:line="560" w:lineRule="exact"/>
        <w:jc w:val="center"/>
        <w:rPr>
          <w:rFonts w:ascii="仿宋_GB2312" w:eastAsia="仿宋_GB2312" w:hAnsi="宋体"/>
          <w:sz w:val="32"/>
          <w:szCs w:val="32"/>
        </w:rPr>
      </w:pPr>
    </w:p>
    <w:p w:rsidR="007C04A7" w:rsidRDefault="007C04A7" w:rsidP="00BB1518">
      <w:pPr>
        <w:spacing w:line="600" w:lineRule="exact"/>
        <w:jc w:val="center"/>
        <w:rPr>
          <w:rFonts w:ascii="宋体"/>
          <w:b/>
          <w:bCs/>
          <w:sz w:val="44"/>
          <w:szCs w:val="44"/>
        </w:rPr>
      </w:pPr>
      <w:r w:rsidRPr="00BB1518">
        <w:rPr>
          <w:rFonts w:ascii="宋体" w:hAnsi="宋体" w:hint="eastAsia"/>
          <w:b/>
          <w:sz w:val="44"/>
          <w:szCs w:val="44"/>
        </w:rPr>
        <w:t>关于</w:t>
      </w:r>
      <w:r>
        <w:rPr>
          <w:rFonts w:ascii="宋体" w:hAnsi="宋体" w:hint="eastAsia"/>
          <w:b/>
          <w:sz w:val="44"/>
          <w:szCs w:val="44"/>
        </w:rPr>
        <w:t>重新印发</w:t>
      </w:r>
      <w:r w:rsidRPr="00BB1518">
        <w:rPr>
          <w:rFonts w:ascii="宋体" w:hAnsi="宋体" w:hint="eastAsia"/>
          <w:b/>
          <w:sz w:val="44"/>
          <w:szCs w:val="44"/>
        </w:rPr>
        <w:t>《</w:t>
      </w:r>
      <w:r w:rsidRPr="00BB1518">
        <w:rPr>
          <w:rFonts w:ascii="宋体" w:hAnsi="宋体" w:hint="eastAsia"/>
          <w:b/>
          <w:bCs/>
          <w:sz w:val="44"/>
          <w:szCs w:val="44"/>
        </w:rPr>
        <w:t>中国商业联合会</w:t>
      </w:r>
    </w:p>
    <w:p w:rsidR="007C04A7" w:rsidRPr="00BB1518" w:rsidRDefault="007C04A7" w:rsidP="00BB1518">
      <w:pPr>
        <w:spacing w:line="600" w:lineRule="exact"/>
        <w:jc w:val="center"/>
        <w:rPr>
          <w:rFonts w:ascii="宋体"/>
          <w:b/>
          <w:bCs/>
          <w:sz w:val="44"/>
          <w:szCs w:val="44"/>
        </w:rPr>
      </w:pPr>
      <w:r w:rsidRPr="00BB1518">
        <w:rPr>
          <w:rFonts w:ascii="宋体" w:hAnsi="宋体" w:hint="eastAsia"/>
          <w:b/>
          <w:bCs/>
          <w:sz w:val="44"/>
          <w:szCs w:val="44"/>
        </w:rPr>
        <w:t>发票管理办法</w:t>
      </w:r>
      <w:r w:rsidRPr="00BB1518">
        <w:rPr>
          <w:rFonts w:ascii="宋体" w:hAnsi="宋体" w:hint="eastAsia"/>
          <w:b/>
          <w:sz w:val="44"/>
          <w:szCs w:val="44"/>
        </w:rPr>
        <w:t>》的通知</w:t>
      </w:r>
    </w:p>
    <w:p w:rsidR="007C04A7" w:rsidRPr="00BB1518" w:rsidRDefault="007C04A7" w:rsidP="00931B1C">
      <w:pPr>
        <w:spacing w:line="480" w:lineRule="exact"/>
        <w:rPr>
          <w:rFonts w:ascii="仿宋_GB2312" w:eastAsia="仿宋_GB2312"/>
          <w:sz w:val="32"/>
          <w:szCs w:val="32"/>
        </w:rPr>
      </w:pPr>
    </w:p>
    <w:p w:rsidR="007C04A7" w:rsidRPr="00BB1518" w:rsidRDefault="007C04A7" w:rsidP="00931B1C">
      <w:pPr>
        <w:spacing w:line="480" w:lineRule="exact"/>
        <w:rPr>
          <w:rFonts w:ascii="仿宋_GB2312" w:eastAsia="仿宋_GB2312"/>
          <w:sz w:val="32"/>
          <w:szCs w:val="32"/>
        </w:rPr>
      </w:pPr>
      <w:r w:rsidRPr="00BB1518">
        <w:rPr>
          <w:rFonts w:ascii="仿宋_GB2312" w:eastAsia="仿宋_GB2312" w:hAnsi="宋体" w:hint="eastAsia"/>
          <w:sz w:val="32"/>
          <w:szCs w:val="32"/>
        </w:rPr>
        <w:t>各部门、分支机构：</w:t>
      </w:r>
    </w:p>
    <w:p w:rsidR="007C04A7" w:rsidRPr="00BB1518" w:rsidRDefault="007C04A7" w:rsidP="00931B1C">
      <w:pPr>
        <w:spacing w:line="480" w:lineRule="exact"/>
        <w:ind w:firstLineChars="200" w:firstLine="640"/>
        <w:rPr>
          <w:rFonts w:ascii="仿宋_GB2312" w:eastAsia="仿宋_GB2312"/>
          <w:sz w:val="32"/>
          <w:szCs w:val="32"/>
        </w:rPr>
      </w:pPr>
      <w:r w:rsidRPr="00BB1518">
        <w:rPr>
          <w:rFonts w:ascii="仿宋_GB2312" w:eastAsia="仿宋_GB2312" w:hAnsi="宋体" w:hint="eastAsia"/>
          <w:sz w:val="32"/>
          <w:szCs w:val="32"/>
        </w:rPr>
        <w:t>为了加强中国商业联合会发票管理，保障国家税收收入，维护正常的业务工作秩序，根据《中华人民共和国发票管理办法》，</w:t>
      </w:r>
      <w:r>
        <w:rPr>
          <w:rFonts w:ascii="仿宋_GB2312" w:eastAsia="仿宋_GB2312" w:hAnsi="宋体" w:hint="eastAsia"/>
          <w:sz w:val="32"/>
          <w:szCs w:val="32"/>
        </w:rPr>
        <w:t>重新</w:t>
      </w:r>
      <w:r w:rsidRPr="00BB1518">
        <w:rPr>
          <w:rFonts w:ascii="仿宋_GB2312" w:eastAsia="仿宋_GB2312" w:hAnsi="宋体" w:hint="eastAsia"/>
          <w:sz w:val="32"/>
          <w:szCs w:val="32"/>
        </w:rPr>
        <w:t>修订了《</w:t>
      </w:r>
      <w:r w:rsidRPr="00BB1518">
        <w:rPr>
          <w:rFonts w:ascii="仿宋_GB2312" w:eastAsia="仿宋_GB2312" w:hAnsi="宋体" w:hint="eastAsia"/>
          <w:bCs/>
          <w:sz w:val="32"/>
          <w:szCs w:val="32"/>
        </w:rPr>
        <w:t>中国商业联合会发票管理办法</w:t>
      </w:r>
      <w:r w:rsidRPr="00BB1518">
        <w:rPr>
          <w:rFonts w:ascii="仿宋_GB2312" w:eastAsia="仿宋_GB2312" w:hAnsi="宋体" w:hint="eastAsia"/>
          <w:sz w:val="32"/>
          <w:szCs w:val="32"/>
        </w:rPr>
        <w:t>》（见附件）。</w:t>
      </w:r>
      <w:r>
        <w:rPr>
          <w:rFonts w:ascii="仿宋_GB2312" w:eastAsia="仿宋_GB2312" w:hAnsi="宋体" w:hint="eastAsia"/>
          <w:sz w:val="32"/>
          <w:szCs w:val="32"/>
        </w:rPr>
        <w:t>现予以印发，</w:t>
      </w:r>
      <w:r w:rsidRPr="00BB1518">
        <w:rPr>
          <w:rFonts w:ascii="仿宋_GB2312" w:eastAsia="仿宋_GB2312" w:hAnsi="宋体" w:hint="eastAsia"/>
          <w:sz w:val="32"/>
          <w:szCs w:val="32"/>
        </w:rPr>
        <w:t>请遵照执行。</w:t>
      </w:r>
    </w:p>
    <w:p w:rsidR="007C04A7" w:rsidRPr="00BB1518" w:rsidRDefault="007C04A7" w:rsidP="00931B1C">
      <w:pPr>
        <w:spacing w:line="480" w:lineRule="exact"/>
        <w:ind w:firstLineChars="200" w:firstLine="640"/>
        <w:rPr>
          <w:rFonts w:ascii="仿宋_GB2312" w:eastAsia="仿宋_GB2312"/>
          <w:sz w:val="32"/>
          <w:szCs w:val="32"/>
        </w:rPr>
      </w:pPr>
    </w:p>
    <w:p w:rsidR="007C04A7" w:rsidRPr="00BB1518" w:rsidRDefault="007C04A7" w:rsidP="00931B1C">
      <w:pPr>
        <w:spacing w:line="480" w:lineRule="exact"/>
        <w:ind w:firstLineChars="200" w:firstLine="640"/>
        <w:rPr>
          <w:rFonts w:ascii="仿宋_GB2312" w:eastAsia="仿宋_GB2312"/>
          <w:sz w:val="32"/>
          <w:szCs w:val="32"/>
        </w:rPr>
      </w:pPr>
      <w:r>
        <w:rPr>
          <w:rFonts w:ascii="仿宋_GB2312" w:eastAsia="仿宋_GB2312" w:hAnsi="宋体" w:hint="eastAsia"/>
          <w:sz w:val="32"/>
          <w:szCs w:val="32"/>
        </w:rPr>
        <w:t>附件：</w:t>
      </w:r>
      <w:r w:rsidRPr="00BB1518">
        <w:rPr>
          <w:rFonts w:ascii="仿宋_GB2312" w:eastAsia="仿宋_GB2312" w:hAnsi="宋体" w:hint="eastAsia"/>
          <w:bCs/>
          <w:sz w:val="32"/>
          <w:szCs w:val="32"/>
        </w:rPr>
        <w:t>中国商业联合会发票管理办法</w:t>
      </w:r>
    </w:p>
    <w:p w:rsidR="007C04A7" w:rsidRDefault="007C04A7" w:rsidP="00931B1C">
      <w:pPr>
        <w:spacing w:line="480" w:lineRule="exact"/>
        <w:rPr>
          <w:rFonts w:ascii="仿宋_GB2312" w:eastAsia="仿宋_GB2312"/>
          <w:sz w:val="32"/>
          <w:szCs w:val="32"/>
        </w:rPr>
      </w:pPr>
    </w:p>
    <w:p w:rsidR="007C04A7" w:rsidRPr="00BB1518" w:rsidRDefault="007C04A7" w:rsidP="00931B1C">
      <w:pPr>
        <w:spacing w:line="480" w:lineRule="exact"/>
        <w:rPr>
          <w:rFonts w:ascii="仿宋_GB2312" w:eastAsia="仿宋_GB2312"/>
          <w:sz w:val="32"/>
          <w:szCs w:val="32"/>
        </w:rPr>
      </w:pPr>
    </w:p>
    <w:p w:rsidR="007C04A7" w:rsidRDefault="007C04A7" w:rsidP="00931B1C">
      <w:pPr>
        <w:spacing w:line="480" w:lineRule="exact"/>
        <w:rPr>
          <w:rFonts w:ascii="仿宋_GB2312" w:eastAsia="仿宋_GB2312"/>
          <w:sz w:val="32"/>
          <w:szCs w:val="32"/>
        </w:rPr>
      </w:pPr>
      <w:r w:rsidRPr="00BB1518">
        <w:rPr>
          <w:rFonts w:ascii="仿宋_GB2312" w:eastAsia="仿宋_GB2312"/>
          <w:sz w:val="32"/>
          <w:szCs w:val="32"/>
        </w:rPr>
        <w:t xml:space="preserve">                         </w:t>
      </w:r>
      <w:r w:rsidRPr="00BB1518">
        <w:rPr>
          <w:rFonts w:ascii="仿宋_GB2312" w:eastAsia="仿宋_GB2312" w:hint="eastAsia"/>
          <w:sz w:val="32"/>
          <w:szCs w:val="32"/>
        </w:rPr>
        <w:t>二</w:t>
      </w:r>
      <w:r>
        <w:rPr>
          <w:rFonts w:ascii="宋体" w:hAnsi="宋体" w:cs="宋体" w:hint="eastAsia"/>
          <w:sz w:val="32"/>
          <w:szCs w:val="32"/>
        </w:rPr>
        <w:t>〇</w:t>
      </w:r>
      <w:r w:rsidRPr="00BB1518">
        <w:rPr>
          <w:rFonts w:ascii="仿宋_GB2312" w:eastAsia="仿宋_GB2312" w:hint="eastAsia"/>
          <w:sz w:val="32"/>
          <w:szCs w:val="32"/>
        </w:rPr>
        <w:t>一二年十二月</w:t>
      </w:r>
      <w:r>
        <w:rPr>
          <w:rFonts w:ascii="仿宋_GB2312" w:eastAsia="仿宋_GB2312" w:hint="eastAsia"/>
          <w:sz w:val="32"/>
          <w:szCs w:val="32"/>
        </w:rPr>
        <w:t>二</w:t>
      </w:r>
      <w:r w:rsidRPr="00BB1518">
        <w:rPr>
          <w:rFonts w:ascii="仿宋_GB2312" w:eastAsia="仿宋_GB2312" w:hint="eastAsia"/>
          <w:sz w:val="32"/>
          <w:szCs w:val="32"/>
        </w:rPr>
        <w:t>十</w:t>
      </w:r>
      <w:r>
        <w:rPr>
          <w:rFonts w:ascii="仿宋_GB2312" w:eastAsia="仿宋_GB2312" w:hint="eastAsia"/>
          <w:sz w:val="32"/>
          <w:szCs w:val="32"/>
        </w:rPr>
        <w:t>八</w:t>
      </w:r>
      <w:r w:rsidRPr="00BB1518">
        <w:rPr>
          <w:rFonts w:ascii="仿宋_GB2312" w:eastAsia="仿宋_GB2312" w:hint="eastAsia"/>
          <w:sz w:val="32"/>
          <w:szCs w:val="32"/>
        </w:rPr>
        <w:t>日</w:t>
      </w:r>
    </w:p>
    <w:p w:rsidR="007C04A7" w:rsidRDefault="007C04A7" w:rsidP="00931B1C">
      <w:pPr>
        <w:pBdr>
          <w:bottom w:val="single" w:sz="6" w:space="1" w:color="auto"/>
        </w:pBdr>
        <w:spacing w:line="480" w:lineRule="exact"/>
        <w:rPr>
          <w:rFonts w:ascii="仿宋_GB2312" w:eastAsia="仿宋_GB2312"/>
          <w:sz w:val="32"/>
          <w:szCs w:val="32"/>
        </w:rPr>
      </w:pPr>
    </w:p>
    <w:p w:rsidR="007C04A7" w:rsidRDefault="007C04A7" w:rsidP="00931B1C">
      <w:pPr>
        <w:pBdr>
          <w:bottom w:val="single" w:sz="6" w:space="1" w:color="auto"/>
        </w:pBdr>
        <w:spacing w:line="480" w:lineRule="exact"/>
        <w:rPr>
          <w:rFonts w:ascii="仿宋_GB2312" w:eastAsia="仿宋_GB2312"/>
          <w:sz w:val="32"/>
          <w:szCs w:val="32"/>
        </w:rPr>
      </w:pPr>
    </w:p>
    <w:p w:rsidR="007C04A7" w:rsidRDefault="007C04A7" w:rsidP="00931B1C">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抄送：会领导，专职党委副书记，监事长，专务，商业职业</w:t>
      </w:r>
    </w:p>
    <w:p w:rsidR="007C04A7" w:rsidRDefault="007C04A7" w:rsidP="00931B1C">
      <w:pPr>
        <w:spacing w:line="480" w:lineRule="exact"/>
        <w:ind w:firstLineChars="350" w:firstLine="1120"/>
        <w:rPr>
          <w:rFonts w:ascii="仿宋_GB2312" w:eastAsia="仿宋_GB2312"/>
          <w:sz w:val="32"/>
          <w:szCs w:val="32"/>
        </w:rPr>
      </w:pPr>
      <w:r>
        <w:rPr>
          <w:rFonts w:ascii="仿宋_GB2312" w:eastAsia="仿宋_GB2312" w:hint="eastAsia"/>
          <w:sz w:val="32"/>
          <w:szCs w:val="32"/>
        </w:rPr>
        <w:t>技能鉴定指导中心，中商联商务咨询有限公司，存档。</w:t>
      </w:r>
    </w:p>
    <w:p w:rsidR="007C04A7" w:rsidRDefault="007C04A7" w:rsidP="005F75B9">
      <w:pPr>
        <w:spacing w:line="520" w:lineRule="exact"/>
        <w:ind w:firstLine="198"/>
        <w:jc w:val="center"/>
        <w:rPr>
          <w:rFonts w:ascii="仿宋_GB2312" w:eastAsia="仿宋_GB2312"/>
          <w:sz w:val="32"/>
          <w:szCs w:val="32"/>
        </w:rPr>
      </w:pPr>
      <w:r>
        <w:rPr>
          <w:rFonts w:ascii="仿宋_GB2312" w:eastAsia="仿宋_GB2312"/>
          <w:sz w:val="32"/>
          <w:szCs w:val="32"/>
        </w:rPr>
        <w:br w:type="page"/>
      </w:r>
    </w:p>
    <w:p w:rsidR="007C04A7" w:rsidRDefault="007C04A7" w:rsidP="002706E0">
      <w:pPr>
        <w:spacing w:line="560" w:lineRule="exact"/>
        <w:ind w:firstLine="198"/>
        <w:jc w:val="center"/>
        <w:rPr>
          <w:rFonts w:ascii="仿宋_GB2312" w:eastAsia="仿宋_GB2312"/>
          <w:sz w:val="32"/>
          <w:szCs w:val="32"/>
        </w:rPr>
      </w:pPr>
    </w:p>
    <w:p w:rsidR="007C04A7" w:rsidRPr="00B11E21" w:rsidRDefault="007C04A7" w:rsidP="002706E0">
      <w:pPr>
        <w:spacing w:line="560" w:lineRule="exact"/>
        <w:ind w:firstLine="198"/>
        <w:jc w:val="center"/>
        <w:rPr>
          <w:rFonts w:ascii="宋体"/>
          <w:b/>
          <w:bCs/>
          <w:sz w:val="44"/>
          <w:szCs w:val="44"/>
        </w:rPr>
      </w:pPr>
      <w:r w:rsidRPr="00B11E21">
        <w:rPr>
          <w:rFonts w:ascii="宋体" w:hAnsi="宋体" w:hint="eastAsia"/>
          <w:b/>
          <w:bCs/>
          <w:sz w:val="44"/>
          <w:szCs w:val="44"/>
        </w:rPr>
        <w:t>中国商业联合会发票管理办法</w:t>
      </w:r>
    </w:p>
    <w:p w:rsidR="007C04A7" w:rsidRPr="005A2445" w:rsidRDefault="007C04A7" w:rsidP="002706E0">
      <w:pPr>
        <w:spacing w:line="560" w:lineRule="exact"/>
        <w:ind w:firstLineChars="200" w:firstLine="480"/>
        <w:jc w:val="center"/>
        <w:rPr>
          <w:rFonts w:ascii="宋体"/>
          <w:sz w:val="24"/>
        </w:rPr>
      </w:pP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第一条</w:t>
      </w:r>
      <w:r w:rsidRPr="00BB1518">
        <w:rPr>
          <w:rFonts w:ascii="仿宋_GB2312" w:eastAsia="仿宋_GB2312" w:hAnsi="仿宋"/>
          <w:b/>
          <w:sz w:val="32"/>
          <w:szCs w:val="32"/>
        </w:rPr>
        <w:t xml:space="preserve">  </w:t>
      </w:r>
      <w:r w:rsidRPr="00BB1518">
        <w:rPr>
          <w:rFonts w:ascii="仿宋_GB2312" w:eastAsia="仿宋_GB2312" w:hAnsi="仿宋" w:hint="eastAsia"/>
          <w:sz w:val="32"/>
          <w:szCs w:val="32"/>
        </w:rPr>
        <w:t>为了加强中国商业联合会</w:t>
      </w:r>
      <w:r w:rsidRPr="00BB1518">
        <w:rPr>
          <w:rFonts w:ascii="仿宋_GB2312" w:eastAsia="仿宋_GB2312" w:hAnsi="仿宋"/>
          <w:sz w:val="32"/>
          <w:szCs w:val="32"/>
        </w:rPr>
        <w:t>(</w:t>
      </w:r>
      <w:r w:rsidRPr="00BB1518">
        <w:rPr>
          <w:rFonts w:ascii="仿宋_GB2312" w:eastAsia="仿宋_GB2312" w:hAnsi="仿宋" w:hint="eastAsia"/>
          <w:sz w:val="32"/>
          <w:szCs w:val="32"/>
        </w:rPr>
        <w:t>以下简称中商联</w:t>
      </w:r>
      <w:r w:rsidRPr="00BB1518">
        <w:rPr>
          <w:rFonts w:ascii="仿宋_GB2312" w:eastAsia="仿宋_GB2312" w:hAnsi="仿宋"/>
          <w:sz w:val="32"/>
          <w:szCs w:val="32"/>
        </w:rPr>
        <w:t>)</w:t>
      </w:r>
      <w:r w:rsidRPr="00BB1518">
        <w:rPr>
          <w:rFonts w:ascii="仿宋_GB2312" w:eastAsia="仿宋_GB2312" w:hAnsi="仿宋" w:hint="eastAsia"/>
          <w:sz w:val="32"/>
          <w:szCs w:val="32"/>
        </w:rPr>
        <w:t>发票管理，保障国家税收收入，维护正常的业务工作秩序，根据《中华人民共和国发票管理办法》，制定本办法。</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第二条</w:t>
      </w:r>
      <w:r w:rsidRPr="00BB1518">
        <w:rPr>
          <w:rFonts w:ascii="仿宋_GB2312" w:eastAsia="仿宋_GB2312" w:hAnsi="仿宋"/>
          <w:b/>
          <w:sz w:val="32"/>
          <w:szCs w:val="32"/>
        </w:rPr>
        <w:t xml:space="preserve">  </w:t>
      </w:r>
      <w:r w:rsidRPr="00BB1518">
        <w:rPr>
          <w:rFonts w:ascii="仿宋_GB2312" w:eastAsia="仿宋_GB2312" w:hAnsi="仿宋" w:hint="eastAsia"/>
          <w:sz w:val="32"/>
          <w:szCs w:val="32"/>
        </w:rPr>
        <w:t>本办法所称发票，是指中商联在购买商品、提供或者接受服务以及从事其他经济活动中开具和收取的收付款凭证。</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第三条</w:t>
      </w:r>
      <w:r w:rsidRPr="00BB1518">
        <w:rPr>
          <w:rFonts w:ascii="仿宋_GB2312" w:eastAsia="仿宋_GB2312" w:hAnsi="仿宋"/>
          <w:sz w:val="32"/>
          <w:szCs w:val="32"/>
        </w:rPr>
        <w:t xml:space="preserve">  </w:t>
      </w:r>
      <w:r w:rsidRPr="00BB1518">
        <w:rPr>
          <w:rFonts w:ascii="仿宋_GB2312" w:eastAsia="仿宋_GB2312" w:hAnsi="仿宋" w:hint="eastAsia"/>
          <w:sz w:val="32"/>
          <w:szCs w:val="32"/>
        </w:rPr>
        <w:t>中商联为增值税中的小规模纳税人。</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第四条</w:t>
      </w:r>
      <w:r w:rsidRPr="00BB1518">
        <w:rPr>
          <w:rFonts w:ascii="仿宋_GB2312" w:eastAsia="仿宋_GB2312" w:hAnsi="仿宋"/>
          <w:b/>
          <w:sz w:val="32"/>
          <w:szCs w:val="32"/>
        </w:rPr>
        <w:t xml:space="preserve"> </w:t>
      </w:r>
      <w:r w:rsidRPr="00BB1518">
        <w:rPr>
          <w:rFonts w:ascii="仿宋_GB2312" w:eastAsia="仿宋_GB2312" w:hAnsi="仿宋"/>
          <w:sz w:val="32"/>
          <w:szCs w:val="32"/>
        </w:rPr>
        <w:t xml:space="preserve"> </w:t>
      </w:r>
      <w:r w:rsidRPr="00BB1518">
        <w:rPr>
          <w:rFonts w:ascii="仿宋_GB2312" w:eastAsia="仿宋_GB2312" w:hAnsi="仿宋" w:hint="eastAsia"/>
          <w:sz w:val="32"/>
          <w:szCs w:val="32"/>
        </w:rPr>
        <w:t>财务部指定专人负责税务发票的购买、保管和登记工作，并建立发票使用登记制度，设置发票登记簿，详细登记发票的购买、领用和结存情况，并定期向主管税务机关报告发票使用情况。已缴销或使用完毕的发票，按会计档案管理规定进行保管。</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第五条</w:t>
      </w:r>
      <w:r w:rsidRPr="00BB1518">
        <w:rPr>
          <w:rFonts w:ascii="仿宋_GB2312" w:eastAsia="仿宋_GB2312" w:hAnsi="仿宋"/>
          <w:b/>
          <w:sz w:val="32"/>
          <w:szCs w:val="32"/>
        </w:rPr>
        <w:t xml:space="preserve">  </w:t>
      </w:r>
      <w:r w:rsidRPr="00BB1518">
        <w:rPr>
          <w:rFonts w:ascii="仿宋_GB2312" w:eastAsia="仿宋_GB2312" w:hAnsi="仿宋" w:hint="eastAsia"/>
          <w:sz w:val="32"/>
          <w:szCs w:val="32"/>
        </w:rPr>
        <w:t>每个部门应根据开展不同业务活动的性质和需要，在规定的内容和范围内开具相应的发票。</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第六条</w:t>
      </w:r>
      <w:r w:rsidRPr="00BB1518">
        <w:rPr>
          <w:rFonts w:ascii="仿宋_GB2312" w:eastAsia="仿宋_GB2312" w:hAnsi="仿宋"/>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填开发票时，必须在发生经济业务收入款项时</w:t>
      </w:r>
      <w:r w:rsidRPr="00BB1518">
        <w:rPr>
          <w:rFonts w:ascii="仿宋_GB2312" w:eastAsia="仿宋_GB2312" w:hAnsi="仿宋" w:hint="eastAsia"/>
          <w:sz w:val="32"/>
          <w:szCs w:val="32"/>
        </w:rPr>
        <w:t>开具发票；未发生经济业务收入时，一律不准开具发票。</w:t>
      </w:r>
    </w:p>
    <w:p w:rsidR="007C04A7" w:rsidRPr="00BB1518" w:rsidRDefault="007C04A7" w:rsidP="002706E0">
      <w:pPr>
        <w:spacing w:line="560" w:lineRule="exact"/>
        <w:ind w:firstLineChars="200" w:firstLine="640"/>
        <w:rPr>
          <w:rFonts w:ascii="仿宋_GB2312" w:eastAsia="仿宋_GB2312" w:hAnsi="仿宋"/>
          <w:sz w:val="32"/>
          <w:szCs w:val="32"/>
        </w:rPr>
      </w:pPr>
      <w:r w:rsidRPr="00BB1518">
        <w:rPr>
          <w:rFonts w:ascii="仿宋_GB2312" w:eastAsia="仿宋_GB2312" w:hAnsi="仿宋" w:hint="eastAsia"/>
          <w:sz w:val="32"/>
          <w:szCs w:val="32"/>
        </w:rPr>
        <w:t>因特殊原因确需提前开具发票的部门，应附经济业务合同</w:t>
      </w:r>
      <w:r>
        <w:rPr>
          <w:rFonts w:ascii="仿宋_GB2312" w:eastAsia="仿宋_GB2312" w:hAnsi="仿宋" w:hint="eastAsia"/>
          <w:sz w:val="32"/>
          <w:szCs w:val="32"/>
        </w:rPr>
        <w:t>；</w:t>
      </w:r>
      <w:r w:rsidRPr="00BB1518">
        <w:rPr>
          <w:rFonts w:ascii="仿宋_GB2312" w:eastAsia="仿宋_GB2312" w:hAnsi="仿宋" w:hint="eastAsia"/>
          <w:sz w:val="32"/>
          <w:szCs w:val="32"/>
        </w:rPr>
        <w:t>没有合同的需另附说明，并负责催缴该发票的款项。</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第七条</w:t>
      </w:r>
      <w:r w:rsidRPr="00BB1518">
        <w:rPr>
          <w:rFonts w:ascii="仿宋_GB2312" w:eastAsia="仿宋_GB2312" w:hAnsi="仿宋"/>
          <w:b/>
          <w:sz w:val="32"/>
          <w:szCs w:val="32"/>
        </w:rPr>
        <w:t xml:space="preserve"> </w:t>
      </w:r>
      <w:r>
        <w:rPr>
          <w:rFonts w:ascii="仿宋_GB2312" w:eastAsia="仿宋_GB2312" w:hAnsi="仿宋"/>
          <w:b/>
          <w:sz w:val="32"/>
          <w:szCs w:val="32"/>
        </w:rPr>
        <w:t xml:space="preserve"> </w:t>
      </w:r>
      <w:r w:rsidRPr="00BB1518">
        <w:rPr>
          <w:rFonts w:ascii="仿宋_GB2312" w:eastAsia="仿宋_GB2312" w:hAnsi="仿宋" w:hint="eastAsia"/>
          <w:sz w:val="32"/>
          <w:szCs w:val="32"/>
        </w:rPr>
        <w:t>开具发票应当按照规定的时限、顺序、逐栏、全部联次一次性如实开具，不得以简称或其他文字、符号代替付款单位，并加盖单位发票专用章。</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第八条</w:t>
      </w:r>
      <w:r w:rsidRPr="00BB1518">
        <w:rPr>
          <w:rFonts w:ascii="仿宋_GB2312" w:eastAsia="仿宋_GB2312" w:hAnsi="仿宋"/>
          <w:sz w:val="32"/>
          <w:szCs w:val="32"/>
        </w:rPr>
        <w:t xml:space="preserve"> </w:t>
      </w:r>
      <w:r>
        <w:rPr>
          <w:rFonts w:ascii="仿宋_GB2312" w:eastAsia="仿宋_GB2312" w:hAnsi="仿宋"/>
          <w:sz w:val="32"/>
          <w:szCs w:val="32"/>
        </w:rPr>
        <w:t xml:space="preserve"> </w:t>
      </w:r>
      <w:r w:rsidRPr="00BB1518">
        <w:rPr>
          <w:rFonts w:ascii="仿宋_GB2312" w:eastAsia="仿宋_GB2312" w:hAnsi="仿宋" w:hint="eastAsia"/>
          <w:sz w:val="32"/>
          <w:szCs w:val="32"/>
        </w:rPr>
        <w:t>不得转借、转让、代开发票</w:t>
      </w:r>
      <w:r>
        <w:rPr>
          <w:rFonts w:ascii="仿宋_GB2312" w:eastAsia="仿宋_GB2312" w:hAnsi="仿宋" w:hint="eastAsia"/>
          <w:sz w:val="32"/>
          <w:szCs w:val="32"/>
        </w:rPr>
        <w:t>，不得拆本使用发票，</w:t>
      </w:r>
      <w:r w:rsidRPr="00BB1518">
        <w:rPr>
          <w:rFonts w:ascii="仿宋_GB2312" w:eastAsia="仿宋_GB2312" w:hAnsi="仿宋" w:hint="eastAsia"/>
          <w:sz w:val="32"/>
          <w:szCs w:val="32"/>
        </w:rPr>
        <w:t>不得自行扩大发票使用范围</w:t>
      </w:r>
      <w:r>
        <w:rPr>
          <w:rFonts w:ascii="仿宋_GB2312" w:eastAsia="仿宋_GB2312" w:hAnsi="仿宋" w:hint="eastAsia"/>
          <w:sz w:val="32"/>
          <w:szCs w:val="32"/>
        </w:rPr>
        <w:t>，</w:t>
      </w:r>
      <w:r w:rsidRPr="00BB1518">
        <w:rPr>
          <w:rFonts w:ascii="仿宋_GB2312" w:eastAsia="仿宋_GB2312" w:hAnsi="仿宋" w:hint="eastAsia"/>
          <w:sz w:val="32"/>
          <w:szCs w:val="32"/>
        </w:rPr>
        <w:t>禁止倒买倒卖发票。</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第九条</w:t>
      </w:r>
      <w:r w:rsidRPr="00BB1518">
        <w:rPr>
          <w:rFonts w:ascii="仿宋_GB2312" w:eastAsia="仿宋_GB2312" w:hAnsi="仿宋"/>
          <w:sz w:val="32"/>
          <w:szCs w:val="32"/>
        </w:rPr>
        <w:t xml:space="preserve"> </w:t>
      </w:r>
      <w:r w:rsidRPr="00BB1518">
        <w:rPr>
          <w:rFonts w:ascii="仿宋_GB2312" w:eastAsia="仿宋_GB2312" w:hAnsi="仿宋" w:hint="eastAsia"/>
          <w:sz w:val="32"/>
          <w:szCs w:val="32"/>
        </w:rPr>
        <w:t>妥善保管发票，不得丢失。如发票丢失，须及时以书面形式报告主管税务机关，并在报刊和电视传播媒介上公告声明作废。</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第十条</w:t>
      </w:r>
      <w:r w:rsidRPr="00BB1518">
        <w:rPr>
          <w:rFonts w:ascii="仿宋_GB2312" w:eastAsia="仿宋_GB2312" w:hAnsi="仿宋"/>
          <w:b/>
          <w:sz w:val="32"/>
          <w:szCs w:val="32"/>
        </w:rPr>
        <w:t xml:space="preserve"> </w:t>
      </w:r>
      <w:r>
        <w:rPr>
          <w:rFonts w:ascii="仿宋_GB2312" w:eastAsia="仿宋_GB2312" w:hAnsi="仿宋"/>
          <w:b/>
          <w:sz w:val="32"/>
          <w:szCs w:val="32"/>
        </w:rPr>
        <w:t xml:space="preserve"> </w:t>
      </w:r>
      <w:r w:rsidRPr="00BB1518">
        <w:rPr>
          <w:rFonts w:ascii="仿宋_GB2312" w:eastAsia="仿宋_GB2312" w:hAnsi="仿宋" w:hint="eastAsia"/>
          <w:sz w:val="32"/>
          <w:szCs w:val="32"/>
        </w:rPr>
        <w:t>在办理变更或者注销税务登记的同时，</w:t>
      </w:r>
      <w:r>
        <w:rPr>
          <w:rFonts w:ascii="仿宋_GB2312" w:eastAsia="仿宋_GB2312" w:hAnsi="仿宋" w:hint="eastAsia"/>
          <w:sz w:val="32"/>
          <w:szCs w:val="32"/>
        </w:rPr>
        <w:t>须</w:t>
      </w:r>
      <w:r w:rsidRPr="00BB1518">
        <w:rPr>
          <w:rFonts w:ascii="仿宋_GB2312" w:eastAsia="仿宋_GB2312" w:hAnsi="仿宋" w:hint="eastAsia"/>
          <w:sz w:val="32"/>
          <w:szCs w:val="32"/>
        </w:rPr>
        <w:t>办理发票和发票领购簿的变更、缴销手续；未经税务机关的查验，不得擅自销毁发票。</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第十一条</w:t>
      </w:r>
      <w:r w:rsidRPr="00BB1518">
        <w:rPr>
          <w:rFonts w:ascii="仿宋_GB2312" w:eastAsia="仿宋_GB2312" w:hAnsi="仿宋"/>
          <w:b/>
          <w:sz w:val="32"/>
          <w:szCs w:val="32"/>
        </w:rPr>
        <w:t xml:space="preserve"> </w:t>
      </w:r>
      <w:r>
        <w:rPr>
          <w:rFonts w:ascii="仿宋_GB2312" w:eastAsia="仿宋_GB2312" w:hAnsi="仿宋"/>
          <w:b/>
          <w:sz w:val="32"/>
          <w:szCs w:val="32"/>
        </w:rPr>
        <w:t xml:space="preserve"> </w:t>
      </w:r>
      <w:r w:rsidRPr="00BB1518">
        <w:rPr>
          <w:rFonts w:ascii="仿宋_GB2312" w:eastAsia="仿宋_GB2312" w:hAnsi="仿宋" w:hint="eastAsia"/>
          <w:sz w:val="32"/>
          <w:szCs w:val="32"/>
        </w:rPr>
        <w:t>在购买商品</w:t>
      </w:r>
      <w:r>
        <w:rPr>
          <w:rFonts w:ascii="仿宋_GB2312" w:eastAsia="仿宋_GB2312" w:hAnsi="仿宋" w:hint="eastAsia"/>
          <w:sz w:val="32"/>
          <w:szCs w:val="32"/>
        </w:rPr>
        <w:t>、接受劳务以及从事其他经济活动支付款项时，应当向收款方索取正规</w:t>
      </w:r>
      <w:r w:rsidRPr="00BB1518">
        <w:rPr>
          <w:rFonts w:ascii="仿宋_GB2312" w:eastAsia="仿宋_GB2312" w:hAnsi="仿宋" w:hint="eastAsia"/>
          <w:sz w:val="32"/>
          <w:szCs w:val="32"/>
        </w:rPr>
        <w:t>发票。每张发票的正面必须加盖“发票专用章”方可有效，发票的抬头均为</w:t>
      </w:r>
      <w:r>
        <w:rPr>
          <w:rFonts w:ascii="仿宋_GB2312" w:eastAsia="仿宋_GB2312" w:hAnsi="仿宋" w:hint="eastAsia"/>
          <w:sz w:val="32"/>
          <w:szCs w:val="32"/>
        </w:rPr>
        <w:t>“</w:t>
      </w:r>
      <w:r w:rsidRPr="00BB1518">
        <w:rPr>
          <w:rFonts w:ascii="仿宋_GB2312" w:eastAsia="仿宋_GB2312" w:hAnsi="仿宋" w:hint="eastAsia"/>
          <w:sz w:val="32"/>
          <w:szCs w:val="32"/>
        </w:rPr>
        <w:t>中国商业联合会</w:t>
      </w:r>
      <w:r>
        <w:rPr>
          <w:rFonts w:ascii="仿宋_GB2312" w:eastAsia="仿宋_GB2312" w:hAnsi="仿宋" w:hint="eastAsia"/>
          <w:sz w:val="32"/>
          <w:szCs w:val="32"/>
        </w:rPr>
        <w:t>”；</w:t>
      </w:r>
      <w:r w:rsidRPr="00BB1518">
        <w:rPr>
          <w:rFonts w:ascii="仿宋_GB2312" w:eastAsia="仿宋_GB2312" w:hAnsi="仿宋" w:hint="eastAsia"/>
          <w:sz w:val="32"/>
          <w:szCs w:val="32"/>
        </w:rPr>
        <w:t>无抬头的机打发票，需在</w:t>
      </w:r>
      <w:r>
        <w:rPr>
          <w:rFonts w:ascii="仿宋_GB2312" w:eastAsia="仿宋_GB2312" w:hAnsi="仿宋" w:hint="eastAsia"/>
          <w:sz w:val="32"/>
          <w:szCs w:val="32"/>
        </w:rPr>
        <w:t>“</w:t>
      </w:r>
      <w:r w:rsidRPr="00BB1518">
        <w:rPr>
          <w:rFonts w:ascii="仿宋_GB2312" w:eastAsia="仿宋_GB2312" w:hAnsi="仿宋" w:hint="eastAsia"/>
          <w:sz w:val="32"/>
          <w:szCs w:val="32"/>
        </w:rPr>
        <w:t>付款单位</w:t>
      </w:r>
      <w:r>
        <w:rPr>
          <w:rFonts w:ascii="仿宋_GB2312" w:eastAsia="仿宋_GB2312" w:hAnsi="仿宋" w:hint="eastAsia"/>
          <w:sz w:val="32"/>
          <w:szCs w:val="32"/>
        </w:rPr>
        <w:t>”</w:t>
      </w:r>
      <w:r w:rsidRPr="00BB1518">
        <w:rPr>
          <w:rFonts w:ascii="仿宋_GB2312" w:eastAsia="仿宋_GB2312" w:hAnsi="仿宋" w:hint="eastAsia"/>
          <w:sz w:val="32"/>
          <w:szCs w:val="32"/>
        </w:rPr>
        <w:t>处手写“中国商业联合会”并加盖付款单位发票专用章。</w:t>
      </w:r>
    </w:p>
    <w:p w:rsidR="007C04A7" w:rsidRPr="00BB1518" w:rsidRDefault="007C04A7" w:rsidP="002706E0">
      <w:pPr>
        <w:spacing w:line="560" w:lineRule="exact"/>
        <w:ind w:firstLineChars="200" w:firstLine="640"/>
        <w:rPr>
          <w:rFonts w:ascii="仿宋_GB2312" w:eastAsia="仿宋_GB2312" w:hAnsi="仿宋"/>
          <w:sz w:val="32"/>
          <w:szCs w:val="32"/>
        </w:rPr>
      </w:pPr>
      <w:r w:rsidRPr="00BB1518">
        <w:rPr>
          <w:rFonts w:ascii="仿宋_GB2312" w:eastAsia="仿宋_GB2312" w:hAnsi="仿宋" w:hint="eastAsia"/>
          <w:sz w:val="32"/>
          <w:szCs w:val="32"/>
        </w:rPr>
        <w:t>取得发票时，要求收款方如实填写单位全称，不得以简称或其他符号代替；明确收费项目，如实填写品名；如实填写发生经济业务活动的日期。</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第十二条</w:t>
      </w:r>
      <w:r w:rsidRPr="00BB1518">
        <w:rPr>
          <w:rFonts w:ascii="仿宋_GB2312" w:eastAsia="仿宋_GB2312" w:hAnsi="仿宋"/>
          <w:sz w:val="32"/>
          <w:szCs w:val="32"/>
        </w:rPr>
        <w:t xml:space="preserve"> </w:t>
      </w:r>
      <w:r>
        <w:rPr>
          <w:rFonts w:ascii="仿宋_GB2312" w:eastAsia="仿宋_GB2312" w:hAnsi="仿宋"/>
          <w:sz w:val="32"/>
          <w:szCs w:val="32"/>
        </w:rPr>
        <w:t xml:space="preserve"> </w:t>
      </w:r>
      <w:r w:rsidRPr="00BB1518">
        <w:rPr>
          <w:rFonts w:ascii="仿宋_GB2312" w:eastAsia="仿宋_GB2312" w:hAnsi="仿宋" w:hint="eastAsia"/>
          <w:sz w:val="32"/>
          <w:szCs w:val="32"/>
        </w:rPr>
        <w:t>不符合规定的发票，不得作为财务报销凭证。</w:t>
      </w:r>
    </w:p>
    <w:p w:rsidR="007C04A7" w:rsidRPr="00BB1518" w:rsidRDefault="007C04A7" w:rsidP="002706E0">
      <w:pPr>
        <w:spacing w:line="560" w:lineRule="exact"/>
        <w:ind w:firstLineChars="200" w:firstLine="640"/>
        <w:rPr>
          <w:rFonts w:ascii="仿宋_GB2312" w:eastAsia="仿宋_GB2312" w:hAnsi="仿宋"/>
          <w:sz w:val="32"/>
          <w:szCs w:val="32"/>
        </w:rPr>
      </w:pPr>
      <w:r w:rsidRPr="00BB1518">
        <w:rPr>
          <w:rFonts w:ascii="仿宋_GB2312" w:eastAsia="仿宋_GB2312" w:hAnsi="仿宋" w:hint="eastAsia"/>
          <w:sz w:val="32"/>
          <w:szCs w:val="32"/>
        </w:rPr>
        <w:t>不符合规定的发票，是指开具或取得的发票是应经而未经税务机关监制或财政局监制、或填写项目不齐全、内容不真实、字迹不清楚、没有加盖单位发票专用章、伪造、作废以及其他不符合税务和财政规定的发票。</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第十三条</w:t>
      </w:r>
      <w:r w:rsidRPr="00BB1518">
        <w:rPr>
          <w:rFonts w:ascii="仿宋_GB2312" w:eastAsia="仿宋_GB2312" w:hAnsi="仿宋"/>
          <w:sz w:val="32"/>
          <w:szCs w:val="32"/>
        </w:rPr>
        <w:t xml:space="preserve"> </w:t>
      </w:r>
      <w:r>
        <w:rPr>
          <w:rFonts w:ascii="仿宋_GB2312" w:eastAsia="仿宋_GB2312" w:hAnsi="仿宋"/>
          <w:sz w:val="32"/>
          <w:szCs w:val="32"/>
        </w:rPr>
        <w:t xml:space="preserve"> </w:t>
      </w:r>
      <w:r w:rsidRPr="00BB1518">
        <w:rPr>
          <w:rFonts w:ascii="仿宋_GB2312" w:eastAsia="仿宋_GB2312" w:hAnsi="仿宋" w:hint="eastAsia"/>
          <w:sz w:val="32"/>
          <w:szCs w:val="32"/>
        </w:rPr>
        <w:t>为了加强发票的管理，职工可通过税务局开通“发票查询”功能网上查询，或拨打税务咨询电话查询发票真假，防止取得假发票。</w:t>
      </w:r>
    </w:p>
    <w:p w:rsidR="007C04A7" w:rsidRPr="00BB1518" w:rsidRDefault="007C04A7" w:rsidP="002706E0">
      <w:pPr>
        <w:spacing w:line="560" w:lineRule="exact"/>
        <w:ind w:firstLineChars="200" w:firstLine="640"/>
        <w:rPr>
          <w:rFonts w:ascii="仿宋_GB2312" w:eastAsia="仿宋_GB2312" w:hAnsi="仿宋"/>
          <w:sz w:val="32"/>
          <w:szCs w:val="32"/>
        </w:rPr>
      </w:pPr>
      <w:r w:rsidRPr="00BB1518">
        <w:rPr>
          <w:rFonts w:ascii="仿宋_GB2312" w:eastAsia="仿宋_GB2312" w:hAnsi="仿宋" w:hint="eastAsia"/>
          <w:sz w:val="32"/>
          <w:szCs w:val="32"/>
        </w:rPr>
        <w:t>地税电话：</w:t>
      </w:r>
      <w:r w:rsidRPr="00BB1518">
        <w:rPr>
          <w:rFonts w:ascii="仿宋_GB2312" w:eastAsia="仿宋_GB2312" w:hAnsi="仿宋"/>
          <w:sz w:val="32"/>
          <w:szCs w:val="32"/>
        </w:rPr>
        <w:t>12366</w:t>
      </w:r>
      <w:r w:rsidRPr="00BB1518">
        <w:rPr>
          <w:rFonts w:ascii="仿宋_GB2312" w:eastAsia="仿宋_GB2312" w:hAnsi="仿宋" w:hint="eastAsia"/>
          <w:sz w:val="32"/>
          <w:szCs w:val="32"/>
        </w:rPr>
        <w:t>，国税电话：</w:t>
      </w:r>
      <w:r w:rsidRPr="00BB1518">
        <w:rPr>
          <w:rFonts w:ascii="仿宋_GB2312" w:eastAsia="仿宋_GB2312" w:hAnsi="仿宋"/>
          <w:sz w:val="32"/>
          <w:szCs w:val="32"/>
        </w:rPr>
        <w:t>66027600</w:t>
      </w:r>
      <w:r w:rsidRPr="00BB1518">
        <w:rPr>
          <w:rFonts w:ascii="仿宋_GB2312" w:eastAsia="仿宋_GB2312" w:hAnsi="仿宋" w:hint="eastAsia"/>
          <w:sz w:val="32"/>
          <w:szCs w:val="32"/>
        </w:rPr>
        <w:t>，机票验真网：</w:t>
      </w:r>
      <w:r w:rsidRPr="009D5025">
        <w:rPr>
          <w:rFonts w:ascii="Arial" w:eastAsia="仿宋_GB2312" w:hAnsi="Arial" w:cs="Arial"/>
          <w:sz w:val="32"/>
          <w:szCs w:val="32"/>
        </w:rPr>
        <w:t>http://www.travelsky.com/travelsky/static/home/index.html</w:t>
      </w:r>
      <w:r w:rsidRPr="009D5025">
        <w:rPr>
          <w:rFonts w:ascii="Arial" w:eastAsia="仿宋_GB2312" w:hAnsi="Arial" w:cs="Arial" w:hint="eastAsia"/>
          <w:sz w:val="32"/>
          <w:szCs w:val="32"/>
        </w:rPr>
        <w:t>。</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w:t>
      </w:r>
      <w:r>
        <w:rPr>
          <w:rFonts w:ascii="仿宋_GB2312" w:eastAsia="仿宋_GB2312" w:hAnsi="仿宋" w:hint="eastAsia"/>
          <w:b/>
          <w:sz w:val="32"/>
          <w:szCs w:val="32"/>
        </w:rPr>
        <w:t>四</w:t>
      </w:r>
      <w:r w:rsidRPr="00BB1518">
        <w:rPr>
          <w:rFonts w:ascii="仿宋_GB2312" w:eastAsia="仿宋_GB2312" w:hAnsi="仿宋" w:hint="eastAsia"/>
          <w:b/>
          <w:sz w:val="32"/>
          <w:szCs w:val="32"/>
        </w:rPr>
        <w:t>条</w:t>
      </w:r>
      <w:r w:rsidRPr="00BB1518">
        <w:rPr>
          <w:rFonts w:ascii="仿宋_GB2312" w:eastAsia="仿宋_GB2312" w:hAnsi="仿宋"/>
          <w:sz w:val="32"/>
          <w:szCs w:val="32"/>
        </w:rPr>
        <w:t xml:space="preserve"> </w:t>
      </w:r>
      <w:r>
        <w:rPr>
          <w:rFonts w:ascii="仿宋_GB2312" w:eastAsia="仿宋_GB2312" w:hAnsi="仿宋"/>
          <w:sz w:val="32"/>
          <w:szCs w:val="32"/>
        </w:rPr>
        <w:t xml:space="preserve"> </w:t>
      </w:r>
      <w:r w:rsidRPr="00BB1518">
        <w:rPr>
          <w:rFonts w:ascii="仿宋_GB2312" w:eastAsia="仿宋_GB2312" w:hAnsi="仿宋" w:hint="eastAsia"/>
          <w:sz w:val="32"/>
          <w:szCs w:val="32"/>
        </w:rPr>
        <w:t>本办法未尽事宜或与国家有关规定不相符时，按照国家规定执行。</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w:t>
      </w:r>
      <w:r>
        <w:rPr>
          <w:rFonts w:ascii="仿宋_GB2312" w:eastAsia="仿宋_GB2312" w:hAnsi="仿宋" w:hint="eastAsia"/>
          <w:b/>
          <w:sz w:val="32"/>
          <w:szCs w:val="32"/>
        </w:rPr>
        <w:t>五</w:t>
      </w:r>
      <w:r w:rsidRPr="00BB1518">
        <w:rPr>
          <w:rFonts w:ascii="仿宋_GB2312" w:eastAsia="仿宋_GB2312" w:hAnsi="仿宋" w:hint="eastAsia"/>
          <w:b/>
          <w:sz w:val="32"/>
          <w:szCs w:val="32"/>
        </w:rPr>
        <w:t>条</w:t>
      </w:r>
      <w:r>
        <w:rPr>
          <w:rFonts w:ascii="仿宋_GB2312" w:eastAsia="仿宋_GB2312" w:hAnsi="仿宋"/>
          <w:sz w:val="32"/>
          <w:szCs w:val="32"/>
        </w:rPr>
        <w:t xml:space="preserve">  </w:t>
      </w:r>
      <w:r w:rsidRPr="00BB1518">
        <w:rPr>
          <w:rFonts w:ascii="仿宋_GB2312" w:eastAsia="仿宋_GB2312" w:hAnsi="仿宋" w:hint="eastAsia"/>
          <w:sz w:val="32"/>
          <w:szCs w:val="32"/>
        </w:rPr>
        <w:t>本办法由财务部负责解释。</w:t>
      </w:r>
    </w:p>
    <w:p w:rsidR="007C04A7" w:rsidRPr="00BB1518" w:rsidRDefault="007C04A7" w:rsidP="002706E0">
      <w:pPr>
        <w:spacing w:line="560" w:lineRule="exact"/>
        <w:ind w:firstLineChars="200" w:firstLine="643"/>
        <w:rPr>
          <w:rFonts w:ascii="仿宋_GB2312" w:eastAsia="仿宋_GB2312" w:hAnsi="仿宋"/>
          <w:sz w:val="32"/>
          <w:szCs w:val="32"/>
        </w:rPr>
      </w:pPr>
      <w:r w:rsidRPr="00BB1518">
        <w:rPr>
          <w:rFonts w:ascii="仿宋_GB2312" w:eastAsia="仿宋_GB2312" w:hAnsi="仿宋" w:hint="eastAsia"/>
          <w:b/>
          <w:sz w:val="32"/>
          <w:szCs w:val="32"/>
        </w:rPr>
        <w:t>第十</w:t>
      </w:r>
      <w:r>
        <w:rPr>
          <w:rFonts w:ascii="仿宋_GB2312" w:eastAsia="仿宋_GB2312" w:hAnsi="仿宋" w:hint="eastAsia"/>
          <w:b/>
          <w:sz w:val="32"/>
          <w:szCs w:val="32"/>
        </w:rPr>
        <w:t>六</w:t>
      </w:r>
      <w:r w:rsidRPr="00BB1518">
        <w:rPr>
          <w:rFonts w:ascii="仿宋_GB2312" w:eastAsia="仿宋_GB2312" w:hAnsi="仿宋" w:hint="eastAsia"/>
          <w:b/>
          <w:sz w:val="32"/>
          <w:szCs w:val="32"/>
        </w:rPr>
        <w:t>条</w:t>
      </w:r>
      <w:r w:rsidRPr="00BB1518">
        <w:rPr>
          <w:rFonts w:ascii="仿宋_GB2312" w:eastAsia="仿宋_GB2312" w:hAnsi="仿宋"/>
          <w:b/>
          <w:sz w:val="32"/>
          <w:szCs w:val="32"/>
        </w:rPr>
        <w:t xml:space="preserve"> </w:t>
      </w:r>
      <w:r w:rsidRPr="00BB1518">
        <w:rPr>
          <w:rFonts w:ascii="仿宋_GB2312" w:eastAsia="仿宋_GB2312" w:hAnsi="仿宋"/>
          <w:sz w:val="32"/>
          <w:szCs w:val="32"/>
        </w:rPr>
        <w:t xml:space="preserve"> </w:t>
      </w:r>
      <w:r w:rsidRPr="00BB1518">
        <w:rPr>
          <w:rFonts w:ascii="仿宋_GB2312" w:eastAsia="仿宋_GB2312" w:hAnsi="仿宋" w:hint="eastAsia"/>
          <w:sz w:val="32"/>
          <w:szCs w:val="32"/>
        </w:rPr>
        <w:t>本办法自颁布之日起执行，原《</w:t>
      </w:r>
      <w:r>
        <w:rPr>
          <w:rFonts w:ascii="仿宋_GB2312" w:eastAsia="仿宋_GB2312" w:hAnsi="仿宋" w:hint="eastAsia"/>
          <w:sz w:val="32"/>
          <w:szCs w:val="32"/>
        </w:rPr>
        <w:t>中国商业联合会</w:t>
      </w:r>
      <w:r w:rsidRPr="00BB1518">
        <w:rPr>
          <w:rFonts w:ascii="仿宋_GB2312" w:eastAsia="仿宋_GB2312" w:hAnsi="仿宋" w:hint="eastAsia"/>
          <w:sz w:val="32"/>
          <w:szCs w:val="32"/>
        </w:rPr>
        <w:t>发票管理办法》</w:t>
      </w:r>
      <w:r w:rsidRPr="00BB1518">
        <w:rPr>
          <w:rFonts w:ascii="仿宋_GB2312" w:eastAsia="仿宋_GB2312" w:hAnsi="仿宋"/>
          <w:sz w:val="32"/>
          <w:szCs w:val="32"/>
        </w:rPr>
        <w:t>(</w:t>
      </w:r>
      <w:r w:rsidRPr="00BB1518">
        <w:rPr>
          <w:rFonts w:ascii="仿宋_GB2312" w:eastAsia="仿宋_GB2312" w:hAnsi="仿宋" w:hint="eastAsia"/>
          <w:sz w:val="32"/>
          <w:szCs w:val="32"/>
        </w:rPr>
        <w:t>中商联财</w:t>
      </w:r>
      <w:r w:rsidRPr="00BB1518">
        <w:rPr>
          <w:rFonts w:ascii="仿宋_GB2312" w:eastAsia="仿宋_GB2312" w:hAnsi="仿宋"/>
          <w:sz w:val="32"/>
          <w:szCs w:val="32"/>
        </w:rPr>
        <w:t>[2011]7</w:t>
      </w:r>
      <w:r w:rsidRPr="00BB1518">
        <w:rPr>
          <w:rFonts w:ascii="仿宋_GB2312" w:eastAsia="仿宋_GB2312" w:hAnsi="仿宋" w:hint="eastAsia"/>
          <w:sz w:val="32"/>
          <w:szCs w:val="32"/>
        </w:rPr>
        <w:t>号</w:t>
      </w:r>
      <w:r w:rsidRPr="00BB1518">
        <w:rPr>
          <w:rFonts w:ascii="仿宋_GB2312" w:eastAsia="仿宋_GB2312" w:hAnsi="仿宋"/>
          <w:sz w:val="32"/>
          <w:szCs w:val="32"/>
        </w:rPr>
        <w:t>)</w:t>
      </w:r>
      <w:r w:rsidRPr="00BB1518">
        <w:rPr>
          <w:rFonts w:ascii="仿宋_GB2312" w:eastAsia="仿宋_GB2312" w:hAnsi="仿宋" w:hint="eastAsia"/>
          <w:sz w:val="32"/>
          <w:szCs w:val="32"/>
        </w:rPr>
        <w:t>同时废止。</w:t>
      </w:r>
    </w:p>
    <w:p w:rsidR="007C04A7" w:rsidRPr="00146389" w:rsidRDefault="007C04A7" w:rsidP="002706E0">
      <w:pPr>
        <w:spacing w:line="560" w:lineRule="exact"/>
        <w:ind w:firstLineChars="200" w:firstLine="640"/>
        <w:rPr>
          <w:rFonts w:ascii="仿宋" w:eastAsia="仿宋" w:hAnsi="仿宋"/>
          <w:sz w:val="32"/>
          <w:szCs w:val="32"/>
        </w:rPr>
      </w:pPr>
    </w:p>
    <w:p w:rsidR="007C04A7" w:rsidRPr="00146389" w:rsidRDefault="007C04A7" w:rsidP="002706E0">
      <w:pPr>
        <w:spacing w:line="560" w:lineRule="exact"/>
        <w:ind w:firstLineChars="200" w:firstLine="640"/>
        <w:rPr>
          <w:rFonts w:ascii="仿宋" w:eastAsia="仿宋" w:hAnsi="仿宋"/>
          <w:sz w:val="32"/>
          <w:szCs w:val="32"/>
        </w:rPr>
      </w:pPr>
    </w:p>
    <w:p w:rsidR="007C04A7" w:rsidRPr="00BB1518" w:rsidRDefault="007C04A7" w:rsidP="002706E0">
      <w:pPr>
        <w:spacing w:line="560" w:lineRule="exact"/>
        <w:ind w:firstLineChars="200" w:firstLine="640"/>
        <w:rPr>
          <w:rFonts w:ascii="仿宋_GB2312" w:eastAsia="仿宋_GB2312"/>
          <w:sz w:val="32"/>
          <w:szCs w:val="32"/>
        </w:rPr>
      </w:pPr>
    </w:p>
    <w:sectPr w:rsidR="007C04A7" w:rsidRPr="00BB1518" w:rsidSect="00931B1C">
      <w:footerReference w:type="even" r:id="rId6"/>
      <w:footerReference w:type="default" r:id="rId7"/>
      <w:pgSz w:w="11906" w:h="16838"/>
      <w:pgMar w:top="2098"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4A7" w:rsidRDefault="007C04A7" w:rsidP="00603615">
      <w:r>
        <w:separator/>
      </w:r>
    </w:p>
  </w:endnote>
  <w:endnote w:type="continuationSeparator" w:id="0">
    <w:p w:rsidR="007C04A7" w:rsidRDefault="007C04A7" w:rsidP="0060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A7" w:rsidRDefault="007C04A7" w:rsidP="008B3A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C04A7" w:rsidRDefault="007C04A7" w:rsidP="00931B1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A7" w:rsidRPr="00931B1C" w:rsidRDefault="007C04A7" w:rsidP="008B3AD0">
    <w:pPr>
      <w:pStyle w:val="Footer"/>
      <w:framePr w:wrap="around" w:vAnchor="text" w:hAnchor="margin" w:xAlign="outside" w:y="1"/>
      <w:rPr>
        <w:rStyle w:val="PageNumber"/>
        <w:rFonts w:ascii="宋体" w:hAnsi="宋体"/>
        <w:sz w:val="28"/>
        <w:szCs w:val="28"/>
      </w:rPr>
    </w:pPr>
    <w:r w:rsidRPr="00931B1C">
      <w:rPr>
        <w:rStyle w:val="PageNumber"/>
        <w:rFonts w:ascii="宋体" w:hAnsi="宋体"/>
        <w:sz w:val="28"/>
        <w:szCs w:val="28"/>
      </w:rPr>
      <w:t xml:space="preserve">- </w:t>
    </w:r>
    <w:r w:rsidRPr="00931B1C">
      <w:rPr>
        <w:rStyle w:val="PageNumber"/>
        <w:rFonts w:ascii="宋体" w:hAnsi="宋体"/>
        <w:sz w:val="28"/>
        <w:szCs w:val="28"/>
      </w:rPr>
      <w:fldChar w:fldCharType="begin"/>
    </w:r>
    <w:r w:rsidRPr="00931B1C">
      <w:rPr>
        <w:rStyle w:val="PageNumber"/>
        <w:rFonts w:ascii="宋体" w:hAnsi="宋体"/>
        <w:sz w:val="28"/>
        <w:szCs w:val="28"/>
      </w:rPr>
      <w:instrText xml:space="preserve">PAGE  </w:instrText>
    </w:r>
    <w:r w:rsidRPr="00931B1C">
      <w:rPr>
        <w:rStyle w:val="PageNumber"/>
        <w:rFonts w:ascii="宋体" w:hAnsi="宋体"/>
        <w:sz w:val="28"/>
        <w:szCs w:val="28"/>
      </w:rPr>
      <w:fldChar w:fldCharType="separate"/>
    </w:r>
    <w:r>
      <w:rPr>
        <w:rStyle w:val="PageNumber"/>
        <w:rFonts w:ascii="宋体" w:hAnsi="宋体"/>
        <w:noProof/>
        <w:sz w:val="28"/>
        <w:szCs w:val="28"/>
      </w:rPr>
      <w:t>2</w:t>
    </w:r>
    <w:r w:rsidRPr="00931B1C">
      <w:rPr>
        <w:rStyle w:val="PageNumber"/>
        <w:rFonts w:ascii="宋体" w:hAnsi="宋体"/>
        <w:sz w:val="28"/>
        <w:szCs w:val="28"/>
      </w:rPr>
      <w:fldChar w:fldCharType="end"/>
    </w:r>
    <w:r w:rsidRPr="00931B1C">
      <w:rPr>
        <w:rStyle w:val="PageNumber"/>
        <w:rFonts w:ascii="宋体" w:hAnsi="宋体"/>
        <w:sz w:val="28"/>
        <w:szCs w:val="28"/>
      </w:rPr>
      <w:t xml:space="preserve"> -</w:t>
    </w:r>
  </w:p>
  <w:p w:rsidR="007C04A7" w:rsidRDefault="007C04A7" w:rsidP="00931B1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4A7" w:rsidRDefault="007C04A7" w:rsidP="00603615">
      <w:r>
        <w:separator/>
      </w:r>
    </w:p>
  </w:footnote>
  <w:footnote w:type="continuationSeparator" w:id="0">
    <w:p w:rsidR="007C04A7" w:rsidRDefault="007C04A7" w:rsidP="00603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0"/>
    <w:rsid w:val="0014063F"/>
    <w:rsid w:val="00146389"/>
    <w:rsid w:val="001D5A79"/>
    <w:rsid w:val="00216333"/>
    <w:rsid w:val="002706E0"/>
    <w:rsid w:val="00393F74"/>
    <w:rsid w:val="005A2445"/>
    <w:rsid w:val="005F75B9"/>
    <w:rsid w:val="00603615"/>
    <w:rsid w:val="00722E70"/>
    <w:rsid w:val="007C04A7"/>
    <w:rsid w:val="007E4836"/>
    <w:rsid w:val="008451CE"/>
    <w:rsid w:val="008B3AD0"/>
    <w:rsid w:val="008E69D7"/>
    <w:rsid w:val="00931B1C"/>
    <w:rsid w:val="009700B8"/>
    <w:rsid w:val="009D5025"/>
    <w:rsid w:val="00A83681"/>
    <w:rsid w:val="00B11E21"/>
    <w:rsid w:val="00BB1518"/>
    <w:rsid w:val="00C151CA"/>
    <w:rsid w:val="00D010EC"/>
    <w:rsid w:val="00D533FF"/>
    <w:rsid w:val="00F65CF6"/>
    <w:rsid w:val="00FD16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36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03615"/>
    <w:rPr>
      <w:rFonts w:cs="Times New Roman"/>
      <w:sz w:val="18"/>
      <w:szCs w:val="18"/>
    </w:rPr>
  </w:style>
  <w:style w:type="paragraph" w:styleId="Footer">
    <w:name w:val="footer"/>
    <w:basedOn w:val="Normal"/>
    <w:link w:val="FooterChar"/>
    <w:uiPriority w:val="99"/>
    <w:rsid w:val="006036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3615"/>
    <w:rPr>
      <w:rFonts w:cs="Times New Roman"/>
      <w:sz w:val="18"/>
      <w:szCs w:val="18"/>
    </w:rPr>
  </w:style>
  <w:style w:type="paragraph" w:customStyle="1" w:styleId="p0">
    <w:name w:val="p0"/>
    <w:basedOn w:val="Normal"/>
    <w:uiPriority w:val="99"/>
    <w:rsid w:val="00D010EC"/>
    <w:pPr>
      <w:widowControl/>
    </w:pPr>
    <w:rPr>
      <w:rFonts w:ascii="Times New Roman" w:hAnsi="Times New Roman"/>
      <w:kern w:val="0"/>
      <w:szCs w:val="21"/>
    </w:rPr>
  </w:style>
  <w:style w:type="paragraph" w:styleId="BalloonText">
    <w:name w:val="Balloon Text"/>
    <w:basedOn w:val="Normal"/>
    <w:link w:val="BalloonTextChar"/>
    <w:uiPriority w:val="99"/>
    <w:semiHidden/>
    <w:rsid w:val="0014063F"/>
    <w:rPr>
      <w:sz w:val="18"/>
      <w:szCs w:val="18"/>
    </w:rPr>
  </w:style>
  <w:style w:type="character" w:customStyle="1" w:styleId="BalloonTextChar">
    <w:name w:val="Balloon Text Char"/>
    <w:basedOn w:val="DefaultParagraphFont"/>
    <w:link w:val="BalloonText"/>
    <w:uiPriority w:val="99"/>
    <w:semiHidden/>
    <w:locked/>
    <w:rsid w:val="0014063F"/>
    <w:rPr>
      <w:rFonts w:cs="Times New Roman"/>
      <w:sz w:val="18"/>
      <w:szCs w:val="18"/>
    </w:rPr>
  </w:style>
  <w:style w:type="paragraph" w:styleId="Date">
    <w:name w:val="Date"/>
    <w:basedOn w:val="Normal"/>
    <w:next w:val="Normal"/>
    <w:link w:val="DateChar"/>
    <w:uiPriority w:val="99"/>
    <w:rsid w:val="00BB1518"/>
    <w:pPr>
      <w:ind w:leftChars="2500" w:left="100"/>
    </w:pPr>
  </w:style>
  <w:style w:type="character" w:customStyle="1" w:styleId="DateChar">
    <w:name w:val="Date Char"/>
    <w:basedOn w:val="DefaultParagraphFont"/>
    <w:link w:val="Date"/>
    <w:uiPriority w:val="99"/>
    <w:semiHidden/>
    <w:rsid w:val="001949BF"/>
  </w:style>
  <w:style w:type="character" w:styleId="PageNumber">
    <w:name w:val="page number"/>
    <w:basedOn w:val="DefaultParagraphFont"/>
    <w:uiPriority w:val="99"/>
    <w:rsid w:val="00931B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4</Pages>
  <Words>226</Words>
  <Characters>1294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2013-01-08T06:10:00Z</cp:lastPrinted>
  <dcterms:created xsi:type="dcterms:W3CDTF">2012-12-19T02:56:00Z</dcterms:created>
  <dcterms:modified xsi:type="dcterms:W3CDTF">2013-01-08T06:14:00Z</dcterms:modified>
</cp:coreProperties>
</file>